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64" w:rsidRPr="007431F9" w:rsidRDefault="00026364" w:rsidP="00026364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431F9">
        <w:rPr>
          <w:rFonts w:ascii="Times New Roman" w:hAnsi="Times New Roman" w:cs="Times New Roman"/>
          <w:b/>
          <w:sz w:val="24"/>
          <w:szCs w:val="24"/>
        </w:rPr>
        <w:t>СПИСЪК НА ДАРИТЕЛИТЕ – 2018 г.</w:t>
      </w:r>
    </w:p>
    <w:bookmarkEnd w:id="0"/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026364">
        <w:rPr>
          <w:rFonts w:ascii="Times New Roman" w:hAnsi="Times New Roman" w:cs="Times New Roman"/>
          <w:sz w:val="24"/>
          <w:szCs w:val="24"/>
        </w:rPr>
        <w:t xml:space="preserve">BILLA 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 xml:space="preserve">БЪЛГАРИЯ“ ЕООД 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„АЛКОМЕТ“ АД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СУН ПРИ ОУ „КИРИЛ И МЕТОДИЙ“, С. САЛМАНОВО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 xml:space="preserve"> „ЛАВЕНА“ АД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„АМПЛИФИЕР-БГ“ ЕООД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„ВИВА ПЛАСТ“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„НОВО СТЪКЛО“ЕАД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СУН ПРИ СУ „С. ДОБРОПЛОДНИ“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Д-Р ДАНИЕЛА МИЛЧАКОВА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СУН ПРИ ОУ „П. ВОЛОВ“, С. МАДАРА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НОРА ДИМИТРОВА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 xml:space="preserve">СДРУЖЕНИЕ „ШУМЕНСКО УЧИЛИЩНО </w:t>
      </w:r>
    </w:p>
    <w:p w:rsidR="0070703D" w:rsidRPr="00026364" w:rsidRDefault="0070703D" w:rsidP="0070703D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НАСТОЯТЕЛСТВО“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 xml:space="preserve">ЙОРДАНКА ВАСИЛЕВА </w:t>
      </w:r>
      <w:proofErr w:type="spellStart"/>
      <w:r w:rsidRPr="00026364">
        <w:rPr>
          <w:rFonts w:ascii="Times New Roman" w:hAnsi="Times New Roman" w:cs="Times New Roman"/>
          <w:sz w:val="24"/>
          <w:szCs w:val="24"/>
          <w:lang w:val="bg-BG"/>
        </w:rPr>
        <w:t>ВАСИЛЕВА</w:t>
      </w:r>
      <w:proofErr w:type="spellEnd"/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„КАРЛСБЕРГ БЪЛГАРИЯ“ АД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 xml:space="preserve">„АВТОМАГИСТРАЛИ - ЧЕРНО МОРЕ“ АД 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ШУ „ЕПИСКОП КОНСТАНТИН ПРЕСЛАВСКИ“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026364">
        <w:rPr>
          <w:rFonts w:ascii="Times New Roman" w:hAnsi="Times New Roman" w:cs="Times New Roman"/>
          <w:sz w:val="24"/>
          <w:szCs w:val="24"/>
        </w:rPr>
        <w:t>TESY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 xml:space="preserve">“ ООД 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„ИДЕАЛ СТАНДАРТ – ВИДИМА“ АД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ДРУЖЕСТ</w:t>
      </w:r>
      <w:r w:rsidR="00026364">
        <w:rPr>
          <w:rFonts w:ascii="Times New Roman" w:hAnsi="Times New Roman" w:cs="Times New Roman"/>
          <w:sz w:val="24"/>
          <w:szCs w:val="24"/>
          <w:lang w:val="bg-BG"/>
        </w:rPr>
        <w:t>ВО ПО ЗЗД-АНЕЛИЯ-РУМЯНА-СОФИЯ</w:t>
      </w:r>
      <w:r w:rsid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„ТАИТА“ ЕООД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АСЯ АСЕНОВА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 xml:space="preserve">„ЧЕРНЕВ“ ЕООД 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МЛАДЕН МЛАДЕНОВ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</w:p>
    <w:p w:rsidR="0070703D" w:rsidRPr="00026364" w:rsidRDefault="00026364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„ТЕЛЕПОЛ“ ЕООД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„АРИС – ИВЕЛИН ВЕЛИСЛАВОВ“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„ДЪ БЕЙКЪРС“ ООД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 xml:space="preserve">„ФИКОСОТА“ ООД 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„ДЖАНИ КОНСУЛТ“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„НЮ БЕЙКЪРИ“ ООД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„АНДРОМЕДА“ ЕООД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ФИКРЕТ ИНДЖЕ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ХИПЕРМАРКЕТ „ТЕХНОПОЛИС“</w:t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„БИОАГРОМАТИК“, КВ. ДИВДЯДОВО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„БРАМАС 96“ АД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„ЛИФТКОМ“ АД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ПК „ВЪЗРАЖДАНЕ“, КВ. ДИВДЯДОВО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„ПОПОВ И СИЕ“ ООД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„АНОНА ТРЕЙД“ ЕООД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КРАЙЧО КРАЙЧЕВ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„ДИДИС“ ООД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 xml:space="preserve">„ПЕСТИЦИД“ ЕООД 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ЗДРАВКО ДИМИТРОВ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ФОНДАЦИЯ „ГРАЖДАНИ ЗА ЕВРОПЕЙСКО РАЗВИТИЕ </w:t>
      </w:r>
    </w:p>
    <w:p w:rsidR="0070703D" w:rsidRPr="00026364" w:rsidRDefault="0070703D" w:rsidP="0070703D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НА ШУМЕН“</w:t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„РО и НИ“ ЕООД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 xml:space="preserve">„КАМЧИЯ“ ЕАД 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„БАРС“АД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„ЕЛЕКТРОКОНСУЛТСТРОЙ“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„ЕМДИ БАЕВ ТРЕЙД“ ЕООД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ИНДУСТРИАЛЕН ПАРК ШУМЕН“ АД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„ИТАЛ ФУУД“ ЕАД</w:t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„РАЙС“ ЕООД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„МЕГГЛЕ БЪЛГАРИЯ“ ЕООД</w:t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 xml:space="preserve"> „ДИАВЕНА“ ООД</w:t>
      </w:r>
      <w:r w:rsidRPr="00026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ПРОФ. КИНА ВАЧКОВА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„ЧЕРНЕВИ“ ООД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„ИНВЕСТБАНК“ АД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 xml:space="preserve">„ТРЪНЧЕВ“ ООД 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ИЗДАТЕЛСТВО „ПРОСВЕТА“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ВЕЛИЧКА ЙОРДАНОВА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АБТУЛА АБТУЛОВ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Д-Р АТАНАС АТАНАСОВ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ДЗЗД ШУТОЛАНДИЯ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„ПЕНТА С“ ООД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ТИНА ШИРОКОВА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ОБЛАСТЕН СЪВЕТ НА БЧК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РЕЙХАНЕ ИБРЯМОВА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ПП ГЕРБ-ШУМЕН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СЕМЕЙСТВО КЕЧЕДЖИЕВИ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АПТЕКА „БЕРКУТ“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„АГРОСЪВЕТ“ ООД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ЗК „ГАМА 2008“, с. П. ВОЛОВ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ЯСЕН НИНОВ</w:t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2636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026364" w:rsidRPr="00026364" w:rsidRDefault="0070703D" w:rsidP="000263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ВАЛЯ СТЕФАНОВА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„ХЕРТИ“ АД</w:t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„АЛ+КО“ АД</w:t>
      </w:r>
      <w:r w:rsidRPr="0002636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 xml:space="preserve"> „ВИАС“ ЕООД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 xml:space="preserve">„ЛАМОБИЕНА“ ООД 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ВЛАДИМИР БУЧКОВ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ГЛАВНО МЮФТИЙСТВО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ЕКАТЕРИНА РУСЕВА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ЕЛЖБИЕТА ЦОНЕВА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ЖЕЛЯЗКО ДИМОВ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„ЗЕМЯ 96“ ООД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ЙОРДАН СТОЯНОВ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ЛЮБОМИР АЛЕКСИЕВ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МАНАСТИР „ПРЕСВЕТО СЪРЦЕ ИСУСОВО“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РЕНАТО ВИТОЛО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lastRenderedPageBreak/>
        <w:t>РОТАРИ КЛУБ ШУМЕН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СПАРТАК ПАСКАЛЕВСКИ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ТОНИ РАЙЧЕВ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„МДТ ТРЕЙД“ ЕООД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„ШУМЕН – ПЪТНИЧЕСКИ АВТОТРАНСПОРТ“ ООД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ЮСУФ МУСТАФОВ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ПЛАМЕН ПЕТКОВ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МАРИЯНА ВАСИЛЕВА</w:t>
      </w:r>
    </w:p>
    <w:p w:rsidR="0070703D" w:rsidRPr="00026364" w:rsidRDefault="0070703D" w:rsidP="00707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364">
        <w:rPr>
          <w:rFonts w:ascii="Times New Roman" w:hAnsi="Times New Roman" w:cs="Times New Roman"/>
          <w:sz w:val="24"/>
          <w:szCs w:val="24"/>
          <w:lang w:val="bg-BG"/>
        </w:rPr>
        <w:t>ГРАНДХОТЕЛ „ШУМЕН“</w:t>
      </w:r>
    </w:p>
    <w:p w:rsidR="004D5E6C" w:rsidRPr="00026364" w:rsidRDefault="004D5E6C">
      <w:pPr>
        <w:rPr>
          <w:rFonts w:ascii="Times New Roman" w:hAnsi="Times New Roman" w:cs="Times New Roman"/>
          <w:sz w:val="24"/>
          <w:szCs w:val="24"/>
        </w:rPr>
      </w:pPr>
    </w:p>
    <w:sectPr w:rsidR="004D5E6C" w:rsidRPr="00026364" w:rsidSect="00F42AA2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32920"/>
    <w:multiLevelType w:val="hybridMultilevel"/>
    <w:tmpl w:val="DB8AE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47"/>
    <w:rsid w:val="00026364"/>
    <w:rsid w:val="004D5E6C"/>
    <w:rsid w:val="0070703D"/>
    <w:rsid w:val="007431F9"/>
    <w:rsid w:val="00E0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C51E0-4326-4B5B-B619-C14484A2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03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 Encheva</dc:creator>
  <cp:keywords/>
  <dc:description/>
  <cp:lastModifiedBy>Велмира Димитрова</cp:lastModifiedBy>
  <cp:revision>5</cp:revision>
  <dcterms:created xsi:type="dcterms:W3CDTF">2018-12-05T07:19:00Z</dcterms:created>
  <dcterms:modified xsi:type="dcterms:W3CDTF">2018-12-05T14:48:00Z</dcterms:modified>
</cp:coreProperties>
</file>