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5D" w:rsidRDefault="00C94A5D" w:rsidP="00C94A5D">
      <w:pPr>
        <w:pStyle w:val="flow-text"/>
        <w:shd w:val="clear" w:color="auto" w:fill="FFFFFF"/>
        <w:spacing w:before="0" w:beforeAutospacing="0"/>
        <w:ind w:firstLine="482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"Е, приятели, Хъшове, какво ще кажете?</w:t>
      </w:r>
    </w:p>
    <w:p w:rsidR="00C94A5D" w:rsidRDefault="00C94A5D" w:rsidP="00C94A5D">
      <w:pPr>
        <w:pStyle w:val="flow-text"/>
        <w:shd w:val="clear" w:color="auto" w:fill="FFFFFF"/>
        <w:spacing w:before="0" w:beforeAutospacing="0"/>
        <w:ind w:firstLine="4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Директорът на театъра, на Народен театър „Иван Вазов“, кандидатът за общински съветник на ДПС Мариус </w:t>
      </w:r>
      <w:proofErr w:type="spellStart"/>
      <w:r>
        <w:rPr>
          <w:rFonts w:ascii="Arial" w:hAnsi="Arial" w:cs="Arial"/>
        </w:rPr>
        <w:t>Донкин</w:t>
      </w:r>
      <w:proofErr w:type="spellEnd"/>
      <w:r>
        <w:rPr>
          <w:rFonts w:ascii="Arial" w:hAnsi="Arial" w:cs="Arial"/>
        </w:rPr>
        <w:t>, разрешава да се играе спектакъла „Хъшове“, без да осигури никакви репетиции за възстановяване на спектакъла, който от две!!! години е свален от репертоара, както и всички други мои спектакли! Разбира се, тази гавра е с цел ние сами да се откажем от възможността да изиграем спектакъла, лишени от НОРМАЛНИТЕ и НЕОБХОДИМИ репетиции за възстановяването на "Хъшове" и да бъде прехвърлена отговорността върху нас!</w:t>
      </w:r>
    </w:p>
    <w:p w:rsidR="00C94A5D" w:rsidRDefault="00C94A5D" w:rsidP="00C94A5D">
      <w:pPr>
        <w:pStyle w:val="flow-text"/>
        <w:shd w:val="clear" w:color="auto" w:fill="FFFFFF"/>
        <w:spacing w:before="0" w:beforeAutospacing="0"/>
        <w:ind w:firstLine="4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Кандидатът на ДПС </w:t>
      </w:r>
      <w:proofErr w:type="spellStart"/>
      <w:r>
        <w:rPr>
          <w:rFonts w:ascii="Arial" w:hAnsi="Arial" w:cs="Arial"/>
        </w:rPr>
        <w:t>Донкин</w:t>
      </w:r>
      <w:proofErr w:type="spellEnd"/>
      <w:r>
        <w:rPr>
          <w:rFonts w:ascii="Arial" w:hAnsi="Arial" w:cs="Arial"/>
        </w:rPr>
        <w:t xml:space="preserve"> организира „Общонационално турне в чест на годишнината от смъртта на Иван Вазов и не включи най-емблематичното произведение на Вазов — „Немили недраги“. Може би съветникът на ДПС не знае, че „Хъшове“ е драматизация на повестта „Немили недраги" или може би неговите партийни съветници са решили, че не е добре за ДПС този спектакъл да съществува в репертоара на Народния театър! Кандидатът за общински съветник на ДПС — Мариус </w:t>
      </w:r>
      <w:proofErr w:type="spellStart"/>
      <w:r>
        <w:rPr>
          <w:rFonts w:ascii="Arial" w:hAnsi="Arial" w:cs="Arial"/>
        </w:rPr>
        <w:t>Донкин</w:t>
      </w:r>
      <w:proofErr w:type="spellEnd"/>
      <w:r>
        <w:rPr>
          <w:rFonts w:ascii="Arial" w:hAnsi="Arial" w:cs="Arial"/>
        </w:rPr>
        <w:t xml:space="preserve"> е ВАШИЯТ ДИРЕКТОР!</w:t>
      </w:r>
    </w:p>
    <w:p w:rsidR="00C94A5D" w:rsidRDefault="00C94A5D" w:rsidP="00C94A5D">
      <w:pPr>
        <w:pStyle w:val="flow-text"/>
        <w:shd w:val="clear" w:color="auto" w:fill="FFFFFF"/>
        <w:spacing w:before="0" w:beforeAutospacing="0"/>
        <w:ind w:firstLine="482"/>
        <w:jc w:val="both"/>
        <w:rPr>
          <w:rFonts w:ascii="Arial" w:hAnsi="Arial" w:cs="Arial"/>
        </w:rPr>
      </w:pPr>
      <w:r>
        <w:rPr>
          <w:rFonts w:ascii="Arial" w:hAnsi="Arial" w:cs="Arial"/>
        </w:rPr>
        <w:t>Мълчете си и си трайте! Гордейте се!</w:t>
      </w:r>
    </w:p>
    <w:p w:rsidR="00C94A5D" w:rsidRDefault="00C94A5D" w:rsidP="00C94A5D">
      <w:pPr>
        <w:pStyle w:val="flow-text"/>
        <w:shd w:val="clear" w:color="auto" w:fill="FFFFFF"/>
        <w:spacing w:before="0" w:beforeAutospacing="0"/>
        <w:ind w:firstLine="482"/>
        <w:jc w:val="both"/>
        <w:rPr>
          <w:rFonts w:ascii="Arial" w:hAnsi="Arial" w:cs="Arial"/>
        </w:rPr>
      </w:pPr>
      <w:r>
        <w:rPr>
          <w:rFonts w:ascii="Arial" w:hAnsi="Arial" w:cs="Arial"/>
        </w:rPr>
        <w:t>С огромно съжаление и извинение към нашите зрители трябва да обявя, че спектакълът „Хъшове“ няма да се играе на сцената на Народен театър "Иван Вазов“, поне докато този човек е директор на театъра!“</w:t>
      </w:r>
    </w:p>
    <w:bookmarkEnd w:id="0"/>
    <w:p w:rsidR="00D11F18" w:rsidRDefault="00D11F18"/>
    <w:sectPr w:rsidR="00D1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5D"/>
    <w:rsid w:val="00C94A5D"/>
    <w:rsid w:val="00D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D388C3-CBCC-4A72-AEF6-AFF9EF8F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ow-text">
    <w:name w:val="flow-text"/>
    <w:basedOn w:val="Normal"/>
    <w:rsid w:val="00C9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bnr</dc:creator>
  <cp:keywords/>
  <dc:description/>
  <cp:lastModifiedBy>bnr</cp:lastModifiedBy>
  <cp:revision>1</cp:revision>
  <dcterms:created xsi:type="dcterms:W3CDTF">2021-07-30T08:58:00Z</dcterms:created>
  <dcterms:modified xsi:type="dcterms:W3CDTF">2021-07-30T09:00:00Z</dcterms:modified>
</cp:coreProperties>
</file>