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ED" w:rsidRPr="001708ED" w:rsidRDefault="001708ED" w:rsidP="001708ED">
      <w:pPr>
        <w:spacing w:after="0" w:line="240" w:lineRule="auto"/>
        <w:jc w:val="both"/>
        <w:rPr>
          <w:b/>
          <w:sz w:val="28"/>
          <w:szCs w:val="28"/>
          <w:lang w:eastAsia="bg-BG"/>
        </w:rPr>
      </w:pPr>
    </w:p>
    <w:p w:rsidR="001708ED" w:rsidRPr="008450CC" w:rsidRDefault="001708ED" w:rsidP="001708E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8450CC">
        <w:rPr>
          <w:rFonts w:ascii="Times New Roman" w:hAnsi="Times New Roman" w:cs="Times New Roman"/>
          <w:lang w:eastAsia="bg-BG"/>
        </w:rPr>
        <w:t xml:space="preserve">                                                                                      </w:t>
      </w:r>
      <w:r w:rsidR="008450CC">
        <w:rPr>
          <w:rFonts w:ascii="Times New Roman" w:hAnsi="Times New Roman" w:cs="Times New Roman"/>
          <w:lang w:eastAsia="bg-BG"/>
        </w:rPr>
        <w:t xml:space="preserve">          </w:t>
      </w:r>
      <w:r w:rsidRPr="008450CC">
        <w:rPr>
          <w:rFonts w:ascii="Times New Roman" w:hAnsi="Times New Roman" w:cs="Times New Roman"/>
          <w:lang w:eastAsia="bg-BG"/>
        </w:rPr>
        <w:t xml:space="preserve"> </w:t>
      </w:r>
      <w:r w:rsidRPr="008450CC">
        <w:rPr>
          <w:rFonts w:ascii="Times New Roman" w:hAnsi="Times New Roman" w:cs="Times New Roman"/>
          <w:b/>
          <w:lang w:eastAsia="bg-BG"/>
        </w:rPr>
        <w:t xml:space="preserve"> </w:t>
      </w:r>
      <w:r w:rsidRPr="008450CC">
        <w:rPr>
          <w:rFonts w:ascii="Times New Roman" w:hAnsi="Times New Roman" w:cs="Times New Roman"/>
          <w:b/>
          <w:sz w:val="40"/>
          <w:szCs w:val="40"/>
          <w:lang w:eastAsia="bg-BG"/>
        </w:rPr>
        <w:t>ПРОГРАМА</w:t>
      </w:r>
    </w:p>
    <w:p w:rsidR="001708ED" w:rsidRPr="001B6A19" w:rsidRDefault="001708ED" w:rsidP="001708ED">
      <w:pPr>
        <w:spacing w:after="0" w:line="360" w:lineRule="auto"/>
        <w:ind w:left="-180" w:firstLine="180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1B6A19"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       </w:t>
      </w:r>
      <w:r w:rsidR="007D631E" w:rsidRPr="001B6A19">
        <w:rPr>
          <w:rFonts w:ascii="Times New Roman" w:hAnsi="Times New Roman" w:cs="Times New Roman"/>
          <w:sz w:val="28"/>
          <w:szCs w:val="28"/>
          <w:lang w:eastAsia="bg-BG"/>
        </w:rPr>
        <w:t xml:space="preserve">                  </w:t>
      </w:r>
      <w:r w:rsidRPr="001B6A19">
        <w:rPr>
          <w:rFonts w:ascii="Times New Roman" w:hAnsi="Times New Roman" w:cs="Times New Roman"/>
          <w:sz w:val="28"/>
          <w:szCs w:val="28"/>
          <w:lang w:eastAsia="bg-BG"/>
        </w:rPr>
        <w:t xml:space="preserve">    </w:t>
      </w:r>
      <w:r w:rsidR="001B6A19">
        <w:rPr>
          <w:rFonts w:ascii="Times New Roman" w:hAnsi="Times New Roman" w:cs="Times New Roman"/>
          <w:sz w:val="32"/>
          <w:szCs w:val="32"/>
          <w:lang w:eastAsia="bg-BG"/>
        </w:rPr>
        <w:t>„Двигателна култура</w:t>
      </w:r>
      <w:r w:rsidRPr="001B6A19">
        <w:rPr>
          <w:rFonts w:ascii="Times New Roman" w:hAnsi="Times New Roman" w:cs="Times New Roman"/>
          <w:sz w:val="32"/>
          <w:szCs w:val="32"/>
          <w:lang w:eastAsia="bg-BG"/>
        </w:rPr>
        <w:t xml:space="preserve">, спорт и здраве –  Начално обучение” </w:t>
      </w:r>
    </w:p>
    <w:p w:rsidR="001708ED" w:rsidRDefault="001708ED" w:rsidP="001708ED">
      <w:pPr>
        <w:tabs>
          <w:tab w:val="left" w:pos="360"/>
          <w:tab w:val="left" w:pos="720"/>
          <w:tab w:val="left" w:pos="1080"/>
        </w:tabs>
        <w:spacing w:before="60" w:after="0" w:line="360" w:lineRule="auto"/>
        <w:jc w:val="both"/>
        <w:rPr>
          <w:b/>
          <w:sz w:val="40"/>
          <w:szCs w:val="40"/>
          <w:lang w:eastAsia="bg-BG"/>
        </w:rPr>
      </w:pPr>
    </w:p>
    <w:p w:rsidR="001708ED" w:rsidRPr="008450CC" w:rsidRDefault="001708ED" w:rsidP="001708ED">
      <w:pPr>
        <w:tabs>
          <w:tab w:val="left" w:pos="360"/>
          <w:tab w:val="left" w:pos="720"/>
          <w:tab w:val="left" w:pos="1080"/>
        </w:tabs>
        <w:spacing w:before="60" w:after="0" w:line="36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lang w:eastAsia="bg-BG"/>
        </w:rPr>
      </w:pPr>
      <w:r w:rsidRPr="008450CC">
        <w:rPr>
          <w:rFonts w:ascii="Times New Roman" w:hAnsi="Times New Roman" w:cs="Times New Roman"/>
          <w:b/>
          <w:i/>
          <w:sz w:val="32"/>
          <w:szCs w:val="32"/>
          <w:lang w:val="ru-RU" w:eastAsia="bg-BG"/>
        </w:rPr>
        <w:t>1.</w:t>
      </w:r>
      <w:r w:rsidR="00423422" w:rsidRPr="008450CC">
        <w:rPr>
          <w:rFonts w:ascii="Times New Roman" w:hAnsi="Times New Roman" w:cs="Times New Roman"/>
          <w:b/>
          <w:i/>
          <w:sz w:val="32"/>
          <w:szCs w:val="32"/>
          <w:lang w:eastAsia="bg-BG"/>
        </w:rPr>
        <w:t xml:space="preserve"> </w:t>
      </w:r>
      <w:r w:rsidRPr="008450CC">
        <w:rPr>
          <w:rFonts w:ascii="Times New Roman" w:hAnsi="Times New Roman" w:cs="Times New Roman"/>
          <w:b/>
          <w:bCs/>
          <w:i/>
          <w:sz w:val="32"/>
          <w:szCs w:val="32"/>
          <w:lang w:eastAsia="bg-BG"/>
        </w:rPr>
        <w:t>Ръководство и организация</w:t>
      </w:r>
    </w:p>
    <w:p w:rsidR="001708ED" w:rsidRPr="001B6A19" w:rsidRDefault="001708ED" w:rsidP="001B6A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8450CC">
        <w:rPr>
          <w:rFonts w:ascii="Times New Roman" w:hAnsi="Times New Roman" w:cs="Times New Roman"/>
          <w:sz w:val="28"/>
          <w:szCs w:val="28"/>
          <w:lang w:eastAsia="bg-BG"/>
        </w:rPr>
        <w:t xml:space="preserve">  Програмата „ Двигателна култура, спорт и здраве – Начално обучение“ се организира от</w:t>
      </w:r>
      <w:r w:rsidRPr="008450CC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r w:rsidR="001B6A19">
        <w:rPr>
          <w:rFonts w:ascii="Times New Roman" w:hAnsi="Times New Roman" w:cs="Times New Roman"/>
          <w:sz w:val="28"/>
          <w:szCs w:val="28"/>
          <w:lang w:eastAsia="bg-BG"/>
        </w:rPr>
        <w:t xml:space="preserve">общинско предприятие 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 xml:space="preserve"> „Общински имоти” </w:t>
      </w:r>
      <w:r w:rsidRPr="008450CC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– 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>Бургас, със съдействието на Община Бургас и  партньорството на спортни</w:t>
      </w:r>
      <w:r w:rsidR="00FE4EE6">
        <w:rPr>
          <w:rFonts w:ascii="Times New Roman" w:hAnsi="Times New Roman" w:cs="Times New Roman"/>
          <w:sz w:val="28"/>
          <w:szCs w:val="28"/>
          <w:lang w:eastAsia="bg-BG"/>
        </w:rPr>
        <w:t xml:space="preserve"> клубове със сключени договори към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 xml:space="preserve"> ОП „Общински имоти“ за ползване на общински спортни обекти. Настоящият правилник се изготвя на база чл. 5, ал. 2 от Наредба</w:t>
      </w:r>
      <w:r w:rsidRPr="008450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>за реда и условията за ползване на спортни обекти и съоръжения</w:t>
      </w:r>
      <w:r w:rsidRPr="008450CC">
        <w:rPr>
          <w:rFonts w:ascii="Times New Roman" w:hAnsi="Times New Roman" w:cs="Times New Roman"/>
          <w:i/>
          <w:sz w:val="28"/>
          <w:szCs w:val="28"/>
          <w:lang w:eastAsia="bg-BG"/>
        </w:rPr>
        <w:t>,</w:t>
      </w:r>
      <w:r w:rsidRPr="008450CC">
        <w:rPr>
          <w:rFonts w:ascii="Times New Roman" w:hAnsi="Times New Roman" w:cs="Times New Roman"/>
          <w:bCs/>
          <w:color w:val="000000"/>
          <w:sz w:val="28"/>
          <w:szCs w:val="28"/>
          <w:lang w:eastAsia="bg-BG"/>
        </w:rPr>
        <w:t xml:space="preserve"> собственост на Община Бургас , предоставени за управление</w:t>
      </w:r>
      <w:r w:rsidRPr="008450CC">
        <w:rPr>
          <w:rFonts w:ascii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r w:rsidRPr="008450CC">
        <w:rPr>
          <w:rFonts w:ascii="Times New Roman" w:hAnsi="Times New Roman" w:cs="Times New Roman"/>
          <w:bCs/>
          <w:color w:val="000000"/>
          <w:sz w:val="28"/>
          <w:szCs w:val="28"/>
          <w:lang w:eastAsia="bg-BG"/>
        </w:rPr>
        <w:t xml:space="preserve">на ОП „Общински имоти“ – Бургас и 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 xml:space="preserve">чл. </w:t>
      </w:r>
      <w:r w:rsidRPr="008450CC">
        <w:rPr>
          <w:rFonts w:ascii="Times New Roman" w:hAnsi="Times New Roman" w:cs="Times New Roman"/>
          <w:sz w:val="28"/>
          <w:szCs w:val="28"/>
          <w:lang w:val="ru-RU" w:eastAsia="bg-BG"/>
        </w:rPr>
        <w:t>6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>, т.2 и т.4</w:t>
      </w:r>
      <w:r w:rsidRPr="008450CC">
        <w:rPr>
          <w:rFonts w:ascii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>от Закона за физическото възпитание и спорта.</w:t>
      </w:r>
    </w:p>
    <w:p w:rsidR="001708ED" w:rsidRPr="001708ED" w:rsidRDefault="001708ED" w:rsidP="001708ED">
      <w:pPr>
        <w:spacing w:after="0" w:line="360" w:lineRule="auto"/>
        <w:ind w:left="720" w:firstLine="360"/>
        <w:jc w:val="both"/>
        <w:rPr>
          <w:b/>
          <w:lang w:val="ru-RU" w:eastAsia="bg-BG"/>
        </w:rPr>
      </w:pPr>
    </w:p>
    <w:p w:rsidR="001708ED" w:rsidRPr="008450CC" w:rsidRDefault="001708ED" w:rsidP="004234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eastAsia="bg-BG"/>
        </w:rPr>
      </w:pPr>
      <w:r w:rsidRPr="008450CC">
        <w:rPr>
          <w:rFonts w:ascii="Times New Roman" w:hAnsi="Times New Roman" w:cs="Times New Roman"/>
          <w:b/>
          <w:i/>
          <w:sz w:val="32"/>
          <w:szCs w:val="32"/>
          <w:lang w:val="ru-RU" w:eastAsia="bg-BG"/>
        </w:rPr>
        <w:t xml:space="preserve">2. </w:t>
      </w:r>
      <w:r w:rsidRPr="008450CC">
        <w:rPr>
          <w:rFonts w:ascii="Times New Roman" w:hAnsi="Times New Roman" w:cs="Times New Roman"/>
          <w:b/>
          <w:i/>
          <w:sz w:val="32"/>
          <w:szCs w:val="32"/>
          <w:lang w:eastAsia="bg-BG"/>
        </w:rPr>
        <w:t>Цели на програмата</w:t>
      </w:r>
    </w:p>
    <w:p w:rsidR="001708ED" w:rsidRPr="008450CC" w:rsidRDefault="001708ED" w:rsidP="001708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450CC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Pr="008450C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>Създаване на  условия и възможности за участие на деца (момчета и момичета) за безплатни занимания с физически упражнения и спорт;</w:t>
      </w:r>
    </w:p>
    <w:p w:rsidR="001708ED" w:rsidRPr="008450CC" w:rsidRDefault="001708ED" w:rsidP="001708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450CC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="00C40270">
        <w:rPr>
          <w:rFonts w:ascii="Times New Roman" w:hAnsi="Times New Roman" w:cs="Times New Roman"/>
          <w:sz w:val="28"/>
          <w:szCs w:val="28"/>
          <w:lang w:eastAsia="bg-BG"/>
        </w:rPr>
        <w:t xml:space="preserve"> Подобряване на здравния статус</w:t>
      </w:r>
      <w:r w:rsidRPr="008450CC">
        <w:rPr>
          <w:rFonts w:ascii="Times New Roman" w:hAnsi="Times New Roman" w:cs="Times New Roman"/>
          <w:sz w:val="28"/>
          <w:szCs w:val="28"/>
          <w:lang w:eastAsia="bg-BG"/>
        </w:rPr>
        <w:t>, физическата и психическа дееспособност на децата;</w:t>
      </w:r>
    </w:p>
    <w:p w:rsidR="001708ED" w:rsidRPr="008450CC" w:rsidRDefault="001708ED" w:rsidP="001708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450CC">
        <w:rPr>
          <w:rFonts w:ascii="Times New Roman" w:hAnsi="Times New Roman" w:cs="Times New Roman"/>
          <w:sz w:val="28"/>
          <w:szCs w:val="28"/>
          <w:lang w:eastAsia="bg-BG"/>
        </w:rPr>
        <w:t>- Здравословно запълване на свободното време при подрастващите;</w:t>
      </w:r>
    </w:p>
    <w:p w:rsidR="001708ED" w:rsidRPr="008450CC" w:rsidRDefault="001708ED" w:rsidP="001708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450CC">
        <w:rPr>
          <w:rFonts w:ascii="Times New Roman" w:hAnsi="Times New Roman" w:cs="Times New Roman"/>
          <w:sz w:val="28"/>
          <w:szCs w:val="28"/>
          <w:lang w:eastAsia="bg-BG"/>
        </w:rPr>
        <w:t>- Селекция, насърчаване и подпомагане на млади и перспективни състезатели;</w:t>
      </w:r>
    </w:p>
    <w:p w:rsidR="001708ED" w:rsidRPr="00FE4EE6" w:rsidRDefault="001708ED" w:rsidP="001708ED">
      <w:pPr>
        <w:spacing w:after="0" w:line="360" w:lineRule="auto"/>
        <w:jc w:val="both"/>
        <w:rPr>
          <w:rFonts w:ascii="Verdana" w:eastAsia="PMingLiU" w:hAnsi="Verdana"/>
          <w:b/>
          <w:noProof/>
          <w:sz w:val="20"/>
          <w:szCs w:val="20"/>
          <w:lang w:eastAsia="bg-BG"/>
        </w:rPr>
      </w:pPr>
    </w:p>
    <w:p w:rsidR="001708ED" w:rsidRPr="00FE4EE6" w:rsidRDefault="001708ED" w:rsidP="001708ED">
      <w:pPr>
        <w:spacing w:after="0" w:line="360" w:lineRule="auto"/>
        <w:jc w:val="both"/>
        <w:rPr>
          <w:rFonts w:ascii="Verdana" w:eastAsia="PMingLiU" w:hAnsi="Verdana"/>
          <w:b/>
          <w:noProof/>
          <w:sz w:val="20"/>
          <w:szCs w:val="20"/>
          <w:lang w:eastAsia="bg-BG"/>
        </w:rPr>
      </w:pPr>
    </w:p>
    <w:p w:rsidR="001708ED" w:rsidRPr="00FE4EE6" w:rsidRDefault="001708ED" w:rsidP="001708ED">
      <w:pPr>
        <w:spacing w:after="0" w:line="360" w:lineRule="auto"/>
        <w:jc w:val="both"/>
        <w:rPr>
          <w:rFonts w:ascii="Verdana" w:eastAsia="PMingLiU" w:hAnsi="Verdana"/>
          <w:b/>
          <w:noProof/>
          <w:sz w:val="20"/>
          <w:szCs w:val="20"/>
          <w:lang w:eastAsia="bg-BG"/>
        </w:rPr>
      </w:pPr>
    </w:p>
    <w:p w:rsidR="001708ED" w:rsidRPr="00FE4EE6" w:rsidRDefault="001708ED" w:rsidP="001708ED">
      <w:pPr>
        <w:spacing w:after="0" w:line="360" w:lineRule="auto"/>
        <w:jc w:val="both"/>
        <w:rPr>
          <w:rFonts w:ascii="Verdana" w:eastAsia="PMingLiU" w:hAnsi="Verdana"/>
          <w:b/>
          <w:noProof/>
          <w:sz w:val="20"/>
          <w:szCs w:val="20"/>
          <w:lang w:eastAsia="bg-BG"/>
        </w:rPr>
      </w:pPr>
    </w:p>
    <w:p w:rsidR="001708ED" w:rsidRPr="001708ED" w:rsidRDefault="001708ED" w:rsidP="001708ED">
      <w:pPr>
        <w:spacing w:after="0" w:line="360" w:lineRule="auto"/>
        <w:jc w:val="both"/>
        <w:rPr>
          <w:rFonts w:ascii="Times New Roman" w:eastAsia="PMingLiU" w:hAnsi="Times New Roman"/>
          <w:b/>
          <w:noProof/>
          <w:sz w:val="36"/>
          <w:szCs w:val="36"/>
          <w:lang w:eastAsia="bg-BG"/>
        </w:rPr>
      </w:pPr>
      <w:r w:rsidRPr="00FE4EE6">
        <w:rPr>
          <w:rFonts w:ascii="Times New Roman" w:eastAsia="PMingLiU" w:hAnsi="Times New Roman"/>
          <w:b/>
          <w:noProof/>
          <w:sz w:val="36"/>
          <w:szCs w:val="36"/>
          <w:lang w:eastAsia="bg-BG"/>
        </w:rPr>
        <w:lastRenderedPageBreak/>
        <w:t xml:space="preserve">                                                 </w:t>
      </w:r>
      <w:r w:rsidR="007D631E">
        <w:rPr>
          <w:rFonts w:ascii="Times New Roman" w:eastAsia="PMingLiU" w:hAnsi="Times New Roman"/>
          <w:b/>
          <w:noProof/>
          <w:sz w:val="36"/>
          <w:szCs w:val="36"/>
          <w:lang w:eastAsia="bg-BG"/>
        </w:rPr>
        <w:t xml:space="preserve">    </w:t>
      </w:r>
      <w:r w:rsidR="008450CC">
        <w:rPr>
          <w:rFonts w:ascii="Times New Roman" w:eastAsia="PMingLiU" w:hAnsi="Times New Roman"/>
          <w:b/>
          <w:noProof/>
          <w:sz w:val="36"/>
          <w:szCs w:val="36"/>
          <w:lang w:eastAsia="bg-BG"/>
        </w:rPr>
        <w:t xml:space="preserve">  </w:t>
      </w:r>
      <w:r w:rsidRPr="001708ED">
        <w:rPr>
          <w:rFonts w:ascii="Times New Roman" w:eastAsia="PMingLiU" w:hAnsi="Times New Roman"/>
          <w:b/>
          <w:noProof/>
          <w:sz w:val="36"/>
          <w:szCs w:val="36"/>
          <w:lang w:val="ru-RU" w:eastAsia="bg-BG"/>
        </w:rPr>
        <w:t xml:space="preserve"> </w:t>
      </w:r>
      <w:r w:rsidR="008450CC">
        <w:rPr>
          <w:rFonts w:ascii="Times New Roman" w:eastAsia="PMingLiU" w:hAnsi="Times New Roman"/>
          <w:b/>
          <w:noProof/>
          <w:sz w:val="36"/>
          <w:szCs w:val="36"/>
          <w:lang w:val="ru-RU" w:eastAsia="bg-BG"/>
        </w:rPr>
        <w:t xml:space="preserve"> </w:t>
      </w:r>
      <w:r w:rsidRPr="001708ED">
        <w:rPr>
          <w:rFonts w:ascii="Times New Roman" w:eastAsia="PMingLiU" w:hAnsi="Times New Roman"/>
          <w:b/>
          <w:noProof/>
          <w:sz w:val="36"/>
          <w:szCs w:val="36"/>
          <w:lang w:eastAsia="bg-BG"/>
        </w:rPr>
        <w:t xml:space="preserve">ПРАВИЛНИК   </w:t>
      </w:r>
    </w:p>
    <w:p w:rsidR="001708ED" w:rsidRPr="001708ED" w:rsidRDefault="001708ED" w:rsidP="001708ED">
      <w:pPr>
        <w:spacing w:after="0" w:line="360" w:lineRule="auto"/>
        <w:jc w:val="both"/>
        <w:rPr>
          <w:rFonts w:ascii="Times New Roman" w:eastAsia="PMingLiU" w:hAnsi="Times New Roman"/>
          <w:noProof/>
          <w:sz w:val="28"/>
          <w:szCs w:val="28"/>
          <w:lang w:eastAsia="bg-BG"/>
        </w:rPr>
      </w:pPr>
      <w:r w:rsidRPr="001708ED">
        <w:rPr>
          <w:rFonts w:ascii="Times New Roman" w:eastAsia="PMingLiU" w:hAnsi="Times New Roman"/>
          <w:noProof/>
          <w:sz w:val="28"/>
          <w:szCs w:val="28"/>
          <w:lang w:eastAsia="bg-BG"/>
        </w:rPr>
        <w:t xml:space="preserve">                                                    </w:t>
      </w:r>
      <w:r w:rsidRPr="00FE4EE6">
        <w:rPr>
          <w:rFonts w:ascii="Times New Roman" w:eastAsia="PMingLiU" w:hAnsi="Times New Roman"/>
          <w:noProof/>
          <w:sz w:val="28"/>
          <w:szCs w:val="28"/>
          <w:lang w:val="ru-RU" w:eastAsia="bg-BG"/>
        </w:rPr>
        <w:t xml:space="preserve">              </w:t>
      </w:r>
      <w:r w:rsidR="007D631E">
        <w:rPr>
          <w:rFonts w:ascii="Times New Roman" w:eastAsia="PMingLiU" w:hAnsi="Times New Roman"/>
          <w:noProof/>
          <w:sz w:val="28"/>
          <w:szCs w:val="28"/>
          <w:lang w:eastAsia="bg-BG"/>
        </w:rPr>
        <w:t xml:space="preserve">   </w:t>
      </w:r>
      <w:r w:rsidRPr="001708ED">
        <w:rPr>
          <w:rFonts w:ascii="Times New Roman" w:eastAsia="PMingLiU" w:hAnsi="Times New Roman"/>
          <w:noProof/>
          <w:sz w:val="28"/>
          <w:szCs w:val="28"/>
          <w:lang w:eastAsia="bg-BG"/>
        </w:rPr>
        <w:t xml:space="preserve">  </w:t>
      </w:r>
      <w:r w:rsidR="007D631E">
        <w:rPr>
          <w:rFonts w:ascii="Times New Roman" w:eastAsia="PMingLiU" w:hAnsi="Times New Roman"/>
          <w:noProof/>
          <w:sz w:val="28"/>
          <w:szCs w:val="28"/>
          <w:lang w:eastAsia="bg-BG"/>
        </w:rPr>
        <w:t xml:space="preserve"> </w:t>
      </w:r>
      <w:r w:rsidR="008450CC">
        <w:rPr>
          <w:rFonts w:ascii="Times New Roman" w:eastAsia="PMingLiU" w:hAnsi="Times New Roman"/>
          <w:noProof/>
          <w:sz w:val="28"/>
          <w:szCs w:val="28"/>
          <w:lang w:eastAsia="bg-BG"/>
        </w:rPr>
        <w:t xml:space="preserve">    </w:t>
      </w:r>
      <w:r w:rsidR="007D631E">
        <w:rPr>
          <w:rFonts w:ascii="Times New Roman" w:eastAsia="PMingLiU" w:hAnsi="Times New Roman"/>
          <w:noProof/>
          <w:sz w:val="28"/>
          <w:szCs w:val="28"/>
          <w:lang w:eastAsia="bg-BG"/>
        </w:rPr>
        <w:t xml:space="preserve"> 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>по програма</w:t>
      </w:r>
    </w:p>
    <w:p w:rsidR="0065448D" w:rsidRDefault="001708ED" w:rsidP="0065448D">
      <w:pPr>
        <w:tabs>
          <w:tab w:val="left" w:pos="142"/>
          <w:tab w:val="center" w:pos="4891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FE4EE6">
        <w:rPr>
          <w:rFonts w:ascii="Times New Roman" w:eastAsia="PMingLiU" w:hAnsi="Times New Roman"/>
          <w:sz w:val="28"/>
          <w:szCs w:val="28"/>
          <w:lang w:val="ru-RU" w:eastAsia="bg-BG"/>
        </w:rPr>
        <w:t xml:space="preserve">                       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 xml:space="preserve">       </w:t>
      </w:r>
      <w:r w:rsidRPr="00FE4EE6">
        <w:rPr>
          <w:rFonts w:ascii="Times New Roman" w:eastAsia="PMingLiU" w:hAnsi="Times New Roman"/>
          <w:sz w:val="28"/>
          <w:szCs w:val="28"/>
          <w:lang w:val="ru-RU" w:eastAsia="bg-BG"/>
        </w:rPr>
        <w:t xml:space="preserve">   </w:t>
      </w:r>
      <w:r w:rsidR="008450CC">
        <w:rPr>
          <w:rFonts w:ascii="Times New Roman" w:eastAsia="PMingLiU" w:hAnsi="Times New Roman"/>
          <w:sz w:val="28"/>
          <w:szCs w:val="28"/>
          <w:lang w:eastAsia="bg-BG"/>
        </w:rPr>
        <w:t xml:space="preserve">     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 xml:space="preserve">  „Двигателна култура, спорт и здраве </w:t>
      </w:r>
      <w:r w:rsidRPr="001708ED">
        <w:rPr>
          <w:rFonts w:ascii="Times New Roman" w:eastAsia="PMingLiU" w:hAnsi="Times New Roman"/>
          <w:sz w:val="28"/>
          <w:szCs w:val="28"/>
          <w:lang w:val="ru-RU" w:eastAsia="bg-BG"/>
        </w:rPr>
        <w:t xml:space="preserve"> - 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>Начално обучение“</w:t>
      </w:r>
    </w:p>
    <w:p w:rsidR="0065448D" w:rsidRDefault="0065448D" w:rsidP="0065448D">
      <w:pPr>
        <w:tabs>
          <w:tab w:val="left" w:pos="142"/>
          <w:tab w:val="center" w:pos="4891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</w:p>
    <w:p w:rsidR="00D502B9" w:rsidRPr="008450CC" w:rsidRDefault="0065448D" w:rsidP="0065448D">
      <w:pPr>
        <w:tabs>
          <w:tab w:val="left" w:pos="142"/>
          <w:tab w:val="center" w:pos="4891"/>
        </w:tabs>
        <w:spacing w:after="0" w:line="360" w:lineRule="auto"/>
        <w:jc w:val="both"/>
        <w:rPr>
          <w:rFonts w:ascii="Times New Roman" w:eastAsia="PMingLiU" w:hAnsi="Times New Roman"/>
          <w:i/>
          <w:sz w:val="28"/>
          <w:szCs w:val="28"/>
          <w:lang w:eastAsia="bg-BG"/>
        </w:rPr>
      </w:pPr>
      <w:r w:rsidRPr="008450CC">
        <w:rPr>
          <w:rFonts w:ascii="Times New Roman" w:eastAsia="PMingLiU" w:hAnsi="Times New Roman"/>
          <w:b/>
          <w:i/>
          <w:sz w:val="28"/>
          <w:szCs w:val="28"/>
          <w:lang w:eastAsia="bg-BG"/>
        </w:rPr>
        <w:t xml:space="preserve">1. </w:t>
      </w:r>
      <w:r w:rsidR="001708ED" w:rsidRPr="008450CC">
        <w:rPr>
          <w:rFonts w:ascii="Times New Roman" w:eastAsia="PMingLiU" w:hAnsi="Times New Roman"/>
          <w:b/>
          <w:i/>
          <w:sz w:val="28"/>
          <w:szCs w:val="28"/>
          <w:lang w:eastAsia="bg-BG"/>
        </w:rPr>
        <w:t>Време и място на провеждане</w:t>
      </w:r>
      <w:r w:rsidRPr="008450CC">
        <w:rPr>
          <w:rFonts w:ascii="Times New Roman" w:eastAsia="PMingLiU" w:hAnsi="Times New Roman"/>
          <w:b/>
          <w:i/>
          <w:sz w:val="28"/>
          <w:szCs w:val="28"/>
          <w:lang w:eastAsia="bg-BG"/>
        </w:rPr>
        <w:t xml:space="preserve">  </w:t>
      </w:r>
    </w:p>
    <w:p w:rsidR="008450CC" w:rsidRDefault="008800FC" w:rsidP="008450CC">
      <w:p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FE4EE6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 xml:space="preserve">    </w:t>
      </w:r>
      <w:r w:rsidR="001708ED" w:rsidRP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 xml:space="preserve">Програма „Двигателна култура, спорт и здраве </w:t>
      </w:r>
      <w:r w:rsidR="001708ED" w:rsidRPr="008450CC">
        <w:rPr>
          <w:rStyle w:val="Strong"/>
          <w:rFonts w:ascii="Times New Roman" w:hAnsi="Times New Roman" w:cs="Times New Roman"/>
          <w:b w:val="0"/>
          <w:sz w:val="28"/>
          <w:szCs w:val="28"/>
          <w:lang w:val="ru-RU" w:eastAsia="bg-BG"/>
        </w:rPr>
        <w:t xml:space="preserve"> - </w:t>
      </w:r>
      <w:r w:rsidR="001708ED" w:rsidRP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>Начално обучение“</w:t>
      </w:r>
      <w:r w:rsid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 xml:space="preserve"> на Община Бургас  ще се </w:t>
      </w:r>
      <w:r w:rsidR="007D631E" w:rsidRP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>п</w:t>
      </w:r>
      <w:r w:rsid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 xml:space="preserve">роведе </w:t>
      </w:r>
      <w:r w:rsidR="007D631E" w:rsidRP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 xml:space="preserve"> в пет ра</w:t>
      </w:r>
      <w:r w:rsidR="00D502B9" w:rsidRPr="008450CC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>злични етапа на настоящат</w:t>
      </w:r>
      <w:r w:rsidR="00275788">
        <w:rPr>
          <w:rStyle w:val="Strong"/>
          <w:rFonts w:ascii="Times New Roman" w:hAnsi="Times New Roman" w:cs="Times New Roman"/>
          <w:b w:val="0"/>
          <w:sz w:val="28"/>
          <w:szCs w:val="28"/>
          <w:lang w:eastAsia="bg-BG"/>
        </w:rPr>
        <w:t>а</w:t>
      </w:r>
      <w:r w:rsidR="0027578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48D" w:rsidRPr="008450CC">
        <w:rPr>
          <w:rStyle w:val="Strong"/>
          <w:rFonts w:ascii="Times New Roman" w:hAnsi="Times New Roman" w:cs="Times New Roman"/>
          <w:b w:val="0"/>
          <w:sz w:val="28"/>
          <w:szCs w:val="28"/>
        </w:rPr>
        <w:t>година, както  следва</w:t>
      </w:r>
      <w:r w:rsidR="008450CC">
        <w:rPr>
          <w:rStyle w:val="Strong"/>
          <w:rFonts w:ascii="Times New Roman" w:hAnsi="Times New Roman" w:cs="Times New Roman"/>
          <w:b w:val="0"/>
          <w:sz w:val="28"/>
          <w:szCs w:val="28"/>
        </w:rPr>
        <w:t>:</w:t>
      </w:r>
      <w:r w:rsidR="0065448D" w:rsidRPr="008450C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08ED" w:rsidRPr="008450CC" w:rsidRDefault="001708ED" w:rsidP="008450CC">
      <w:pPr>
        <w:rPr>
          <w:rFonts w:ascii="Times New Roman" w:hAnsi="Times New Roman" w:cs="Times New Roman"/>
          <w:bCs/>
          <w:sz w:val="28"/>
          <w:szCs w:val="28"/>
        </w:rPr>
      </w:pPr>
      <w:r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I</w:t>
      </w:r>
      <w:r w:rsidRPr="00FE4EE6">
        <w:rPr>
          <w:rFonts w:ascii="Times New Roman" w:eastAsia="PMingLiU" w:hAnsi="Times New Roman"/>
          <w:b/>
          <w:sz w:val="28"/>
          <w:szCs w:val="28"/>
          <w:lang w:eastAsia="bg-BG"/>
        </w:rPr>
        <w:t>.</w:t>
      </w:r>
      <w:r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 16 юни 2022г. – 04 юли 2022 г.;</w:t>
      </w:r>
    </w:p>
    <w:p w:rsidR="001708ED" w:rsidRPr="001708ED" w:rsidRDefault="001708ED" w:rsidP="0065448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II</w:t>
      </w:r>
      <w:r w:rsidRPr="00FE4EE6">
        <w:rPr>
          <w:rFonts w:ascii="Times New Roman" w:eastAsia="PMingLiU" w:hAnsi="Times New Roman"/>
          <w:sz w:val="28"/>
          <w:szCs w:val="28"/>
          <w:lang w:eastAsia="bg-BG"/>
        </w:rPr>
        <w:t>.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 xml:space="preserve"> 06 юли 2022г. – 22 юли 2022 г.;</w:t>
      </w:r>
    </w:p>
    <w:p w:rsidR="001708ED" w:rsidRPr="001708ED" w:rsidRDefault="001708ED" w:rsidP="0065448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III</w:t>
      </w:r>
      <w:r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. 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>25 юли 2022г. –10 август 2022 г.;</w:t>
      </w:r>
    </w:p>
    <w:p w:rsidR="001708ED" w:rsidRPr="001708ED" w:rsidRDefault="001708ED" w:rsidP="0065448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IV</w:t>
      </w:r>
      <w:r w:rsidRPr="00FE4EE6">
        <w:rPr>
          <w:rFonts w:ascii="Times New Roman" w:eastAsia="PMingLiU" w:hAnsi="Times New Roman"/>
          <w:sz w:val="28"/>
          <w:szCs w:val="28"/>
          <w:lang w:eastAsia="bg-BG"/>
        </w:rPr>
        <w:t>.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 xml:space="preserve"> 11 август 2022г. – 29 август 2022 г.;</w:t>
      </w:r>
    </w:p>
    <w:p w:rsidR="001708ED" w:rsidRPr="001708ED" w:rsidRDefault="001708ED" w:rsidP="0065448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V</w:t>
      </w:r>
      <w:r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. </w:t>
      </w:r>
      <w:r w:rsidRPr="001708ED">
        <w:rPr>
          <w:rFonts w:ascii="Times New Roman" w:eastAsia="PMingLiU" w:hAnsi="Times New Roman"/>
          <w:sz w:val="28"/>
          <w:szCs w:val="28"/>
          <w:lang w:eastAsia="bg-BG"/>
        </w:rPr>
        <w:t xml:space="preserve">30 август 2022г. – 14 септември 2022 г.  </w:t>
      </w:r>
    </w:p>
    <w:p w:rsidR="001708ED" w:rsidRPr="001708ED" w:rsidRDefault="001708ED" w:rsidP="001708ED">
      <w:pPr>
        <w:tabs>
          <w:tab w:val="left" w:pos="360"/>
          <w:tab w:val="left" w:pos="1080"/>
        </w:tabs>
        <w:spacing w:after="0" w:line="360" w:lineRule="auto"/>
        <w:ind w:left="360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</w:p>
    <w:p w:rsidR="007D631E" w:rsidRPr="008450CC" w:rsidRDefault="001708ED" w:rsidP="0065448D">
      <w:pPr>
        <w:rPr>
          <w:rFonts w:ascii="Times New Roman" w:eastAsia="PMingLiU" w:hAnsi="Times New Roman" w:cs="Times New Roman"/>
          <w:sz w:val="28"/>
          <w:szCs w:val="28"/>
          <w:lang w:eastAsia="bg-BG"/>
        </w:rPr>
      </w:pPr>
      <w:r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Мястото за провеждане на </w:t>
      </w:r>
      <w:r w:rsidR="007D631E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заниманията </w:t>
      </w:r>
      <w:r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по програма „Двигателна култура, спорт и здраве </w:t>
      </w:r>
      <w:r w:rsidRPr="008450CC">
        <w:rPr>
          <w:rFonts w:ascii="Times New Roman" w:eastAsia="PMingLiU" w:hAnsi="Times New Roman" w:cs="Times New Roman"/>
          <w:sz w:val="28"/>
          <w:szCs w:val="28"/>
          <w:lang w:val="ru-RU" w:eastAsia="bg-BG"/>
        </w:rPr>
        <w:t xml:space="preserve"> - </w:t>
      </w:r>
      <w:r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Начално обучение“ на Община Бургас </w:t>
      </w:r>
      <w:r w:rsidR="007D631E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>са спортно многофункционални и специализирани зали, открити и закрити плувни басейни и спортни игрища.</w:t>
      </w:r>
    </w:p>
    <w:p w:rsidR="0065448D" w:rsidRDefault="0065448D" w:rsidP="000704E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b/>
          <w:sz w:val="28"/>
          <w:szCs w:val="28"/>
          <w:lang w:eastAsia="bg-BG"/>
        </w:rPr>
      </w:pPr>
    </w:p>
    <w:p w:rsidR="008450CC" w:rsidRDefault="008450CC" w:rsidP="000704E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b/>
          <w:i/>
          <w:sz w:val="32"/>
          <w:szCs w:val="32"/>
          <w:lang w:eastAsia="bg-BG"/>
        </w:rPr>
      </w:pPr>
    </w:p>
    <w:p w:rsidR="001708ED" w:rsidRPr="008450CC" w:rsidRDefault="00532B5D" w:rsidP="000704ED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i/>
          <w:sz w:val="32"/>
          <w:szCs w:val="32"/>
          <w:lang w:eastAsia="bg-BG"/>
        </w:rPr>
      </w:pPr>
      <w:r>
        <w:rPr>
          <w:rFonts w:ascii="Times New Roman" w:eastAsia="PMingLiU" w:hAnsi="Times New Roman"/>
          <w:b/>
          <w:i/>
          <w:sz w:val="32"/>
          <w:szCs w:val="32"/>
          <w:lang w:eastAsia="bg-BG"/>
        </w:rPr>
        <w:lastRenderedPageBreak/>
        <w:t>2. З</w:t>
      </w:r>
      <w:r w:rsidR="001708ED" w:rsidRPr="008450CC">
        <w:rPr>
          <w:rFonts w:ascii="Times New Roman" w:eastAsia="PMingLiU" w:hAnsi="Times New Roman"/>
          <w:b/>
          <w:i/>
          <w:sz w:val="32"/>
          <w:szCs w:val="32"/>
          <w:lang w:eastAsia="bg-BG"/>
        </w:rPr>
        <w:t>аписване</w:t>
      </w:r>
      <w:r w:rsidR="001708ED" w:rsidRPr="008450CC">
        <w:rPr>
          <w:rFonts w:ascii="Times New Roman" w:eastAsia="PMingLiU" w:hAnsi="Times New Roman"/>
          <w:i/>
          <w:sz w:val="32"/>
          <w:szCs w:val="32"/>
          <w:lang w:eastAsia="bg-BG"/>
        </w:rPr>
        <w:t xml:space="preserve">  </w:t>
      </w:r>
    </w:p>
    <w:p w:rsidR="001708ED" w:rsidRPr="008450CC" w:rsidRDefault="008800FC" w:rsidP="0065448D">
      <w:pPr>
        <w:rPr>
          <w:rFonts w:ascii="Times New Roman" w:eastAsia="PMingLiU" w:hAnsi="Times New Roman" w:cs="Times New Roman"/>
          <w:sz w:val="28"/>
          <w:szCs w:val="28"/>
          <w:lang w:eastAsia="bg-BG"/>
        </w:rPr>
      </w:pPr>
      <w:r w:rsidRPr="00FE4EE6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    </w:t>
      </w:r>
      <w:r w:rsidR="00F2057D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Графикът </w:t>
      </w:r>
      <w:r w:rsidR="000704ED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на групите  се предлага от треньорите по вид спорт,  н</w:t>
      </w:r>
      <w:r w:rsidR="001708ED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ачалните дати за подаване на документи и </w:t>
      </w:r>
      <w:r w:rsidR="000704ED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</w:t>
      </w:r>
      <w:r w:rsidR="001708ED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записване </w:t>
      </w:r>
      <w:r w:rsidR="007D631E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>за желания спорт са следните</w:t>
      </w:r>
      <w:r w:rsidR="001708ED" w:rsidRPr="008450C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: </w:t>
      </w:r>
    </w:p>
    <w:p w:rsidR="001708ED" w:rsidRPr="00532B5D" w:rsidRDefault="007D631E" w:rsidP="00532B5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532B5D">
        <w:rPr>
          <w:rFonts w:ascii="Times New Roman" w:eastAsia="PMingLiU" w:hAnsi="Times New Roman"/>
          <w:sz w:val="28"/>
          <w:szCs w:val="28"/>
          <w:lang w:eastAsia="bg-BG"/>
        </w:rPr>
        <w:t>10 юни 2022 г.</w:t>
      </w:r>
      <w:r w:rsidR="001708ED"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Pr="00532B5D">
        <w:rPr>
          <w:rFonts w:ascii="Times New Roman" w:eastAsia="PMingLiU" w:hAnsi="Times New Roman"/>
          <w:sz w:val="28"/>
          <w:szCs w:val="28"/>
          <w:lang w:eastAsia="bg-BG"/>
        </w:rPr>
        <w:t>–</w:t>
      </w:r>
      <w:r w:rsidR="001708ED"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0704ED" w:rsidRPr="00532B5D">
        <w:rPr>
          <w:rFonts w:ascii="Times New Roman" w:eastAsia="PMingLiU" w:hAnsi="Times New Roman"/>
          <w:sz w:val="28"/>
          <w:szCs w:val="28"/>
          <w:lang w:eastAsia="bg-BG"/>
        </w:rPr>
        <w:t>13</w:t>
      </w:r>
      <w:r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 юни </w:t>
      </w:r>
      <w:r w:rsidR="001708ED"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2022 г.; </w:t>
      </w:r>
    </w:p>
    <w:p w:rsidR="001708ED" w:rsidRPr="00532B5D" w:rsidRDefault="007D631E" w:rsidP="00532B5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532B5D">
        <w:rPr>
          <w:rFonts w:ascii="Times New Roman" w:eastAsia="PMingLiU" w:hAnsi="Times New Roman"/>
          <w:sz w:val="28"/>
          <w:szCs w:val="28"/>
          <w:lang w:eastAsia="bg-BG"/>
        </w:rPr>
        <w:t>30 юни 2022 г.</w:t>
      </w:r>
      <w:r w:rsidR="001708ED"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Pr="00532B5D">
        <w:rPr>
          <w:rFonts w:ascii="Times New Roman" w:eastAsia="PMingLiU" w:hAnsi="Times New Roman"/>
          <w:sz w:val="28"/>
          <w:szCs w:val="28"/>
          <w:lang w:eastAsia="bg-BG"/>
        </w:rPr>
        <w:t>–</w:t>
      </w:r>
      <w:r w:rsidR="000704ED"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 03</w:t>
      </w:r>
      <w:r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 юли </w:t>
      </w:r>
      <w:r w:rsidR="001708ED" w:rsidRPr="00532B5D">
        <w:rPr>
          <w:rFonts w:ascii="Times New Roman" w:eastAsia="PMingLiU" w:hAnsi="Times New Roman"/>
          <w:sz w:val="28"/>
          <w:szCs w:val="28"/>
          <w:lang w:eastAsia="bg-BG"/>
        </w:rPr>
        <w:t xml:space="preserve">2022 г.; </w:t>
      </w:r>
    </w:p>
    <w:p w:rsidR="001708ED" w:rsidRPr="00F2057D" w:rsidRDefault="007D631E" w:rsidP="00F2057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F2057D">
        <w:rPr>
          <w:rFonts w:ascii="Times New Roman" w:eastAsia="PMingLiU" w:hAnsi="Times New Roman"/>
          <w:sz w:val="28"/>
          <w:szCs w:val="28"/>
          <w:lang w:eastAsia="bg-BG"/>
        </w:rPr>
        <w:t>19 юли 2022 г.</w:t>
      </w:r>
      <w:r w:rsidR="001708ED" w:rsidRPr="00F2057D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Pr="00F2057D">
        <w:rPr>
          <w:rFonts w:ascii="Times New Roman" w:eastAsia="PMingLiU" w:hAnsi="Times New Roman"/>
          <w:sz w:val="28"/>
          <w:szCs w:val="28"/>
          <w:lang w:eastAsia="bg-BG"/>
        </w:rPr>
        <w:t>–</w:t>
      </w:r>
      <w:r w:rsidR="001708ED" w:rsidRPr="00F2057D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Pr="00F2057D">
        <w:rPr>
          <w:rFonts w:ascii="Times New Roman" w:eastAsia="PMingLiU" w:hAnsi="Times New Roman"/>
          <w:sz w:val="28"/>
          <w:szCs w:val="28"/>
          <w:lang w:eastAsia="bg-BG"/>
        </w:rPr>
        <w:t xml:space="preserve">21 юли </w:t>
      </w:r>
      <w:r w:rsidR="001708ED" w:rsidRPr="00F2057D">
        <w:rPr>
          <w:rFonts w:ascii="Times New Roman" w:eastAsia="PMingLiU" w:hAnsi="Times New Roman"/>
          <w:sz w:val="28"/>
          <w:szCs w:val="28"/>
          <w:lang w:eastAsia="bg-BG"/>
        </w:rPr>
        <w:t>2022 г.;</w:t>
      </w:r>
    </w:p>
    <w:p w:rsidR="001708ED" w:rsidRPr="008450CC" w:rsidRDefault="00F2057D" w:rsidP="001708ED">
      <w:pPr>
        <w:tabs>
          <w:tab w:val="left" w:pos="284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>
        <w:rPr>
          <w:rFonts w:ascii="Times New Roman" w:eastAsia="PMingLiU" w:hAnsi="Times New Roman"/>
          <w:b/>
          <w:sz w:val="28"/>
          <w:szCs w:val="28"/>
          <w:lang w:eastAsia="bg-BG"/>
        </w:rPr>
        <w:t xml:space="preserve">     </w:t>
      </w:r>
      <w:r w:rsidR="001708ED"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IV</w:t>
      </w:r>
      <w:r w:rsidR="001708ED" w:rsidRPr="00FE4EE6">
        <w:rPr>
          <w:rFonts w:ascii="Times New Roman" w:eastAsia="PMingLiU" w:hAnsi="Times New Roman"/>
          <w:b/>
          <w:sz w:val="28"/>
          <w:szCs w:val="28"/>
          <w:lang w:eastAsia="bg-BG"/>
        </w:rPr>
        <w:t>.</w:t>
      </w:r>
      <w:r>
        <w:rPr>
          <w:rFonts w:ascii="Times New Roman" w:eastAsia="PMingLiU" w:hAnsi="Times New Roman"/>
          <w:b/>
          <w:sz w:val="28"/>
          <w:szCs w:val="28"/>
          <w:lang w:eastAsia="bg-BG"/>
        </w:rPr>
        <w:t xml:space="preserve">     </w:t>
      </w:r>
      <w:r w:rsidR="007D631E" w:rsidRPr="008450CC">
        <w:rPr>
          <w:rFonts w:ascii="Times New Roman" w:eastAsia="PMingLiU" w:hAnsi="Times New Roman"/>
          <w:sz w:val="28"/>
          <w:szCs w:val="28"/>
          <w:lang w:eastAsia="bg-BG"/>
        </w:rPr>
        <w:t>05 август 2022 г.</w:t>
      </w:r>
      <w:r w:rsidR="001708ED"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7D631E" w:rsidRPr="008450CC">
        <w:rPr>
          <w:rFonts w:ascii="Times New Roman" w:eastAsia="PMingLiU" w:hAnsi="Times New Roman"/>
          <w:sz w:val="28"/>
          <w:szCs w:val="28"/>
          <w:lang w:eastAsia="bg-BG"/>
        </w:rPr>
        <w:t>–</w:t>
      </w:r>
      <w:r w:rsidR="001708ED"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7D631E"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08 август </w:t>
      </w:r>
      <w:r w:rsidR="001708ED"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2022 </w:t>
      </w:r>
      <w:proofErr w:type="gramStart"/>
      <w:r w:rsidRPr="008450CC">
        <w:rPr>
          <w:rFonts w:ascii="Times New Roman" w:eastAsia="PMingLiU" w:hAnsi="Times New Roman"/>
          <w:sz w:val="28"/>
          <w:szCs w:val="28"/>
          <w:lang w:eastAsia="bg-BG"/>
        </w:rPr>
        <w:t>г</w:t>
      </w:r>
      <w:r>
        <w:rPr>
          <w:rFonts w:ascii="Times New Roman" w:eastAsia="PMingLiU" w:hAnsi="Times New Roman"/>
          <w:sz w:val="28"/>
          <w:szCs w:val="28"/>
          <w:lang w:eastAsia="bg-BG"/>
        </w:rPr>
        <w:t>.</w:t>
      </w:r>
      <w:r w:rsidRPr="008450CC">
        <w:rPr>
          <w:rFonts w:ascii="Times New Roman" w:eastAsia="PMingLiU" w:hAnsi="Times New Roman"/>
          <w:sz w:val="28"/>
          <w:szCs w:val="28"/>
          <w:lang w:eastAsia="bg-BG"/>
        </w:rPr>
        <w:t>;</w:t>
      </w:r>
      <w:proofErr w:type="gramEnd"/>
      <w:r w:rsidR="001708ED"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</w:p>
    <w:p w:rsidR="0065448D" w:rsidRPr="008450CC" w:rsidRDefault="00F2057D" w:rsidP="001708ED">
      <w:pPr>
        <w:tabs>
          <w:tab w:val="left" w:pos="284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>
        <w:rPr>
          <w:rFonts w:ascii="Times New Roman" w:eastAsia="PMingLiU" w:hAnsi="Times New Roman"/>
          <w:b/>
          <w:sz w:val="28"/>
          <w:szCs w:val="28"/>
          <w:lang w:eastAsia="bg-BG"/>
        </w:rPr>
        <w:t xml:space="preserve">      </w:t>
      </w:r>
      <w:r w:rsidR="001708ED" w:rsidRPr="008450CC">
        <w:rPr>
          <w:rFonts w:ascii="Times New Roman" w:eastAsia="PMingLiU" w:hAnsi="Times New Roman"/>
          <w:b/>
          <w:sz w:val="28"/>
          <w:szCs w:val="28"/>
          <w:lang w:val="en-US" w:eastAsia="bg-BG"/>
        </w:rPr>
        <w:t>V</w:t>
      </w:r>
      <w:r w:rsidR="001708ED"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. </w:t>
      </w:r>
      <w:r>
        <w:rPr>
          <w:rFonts w:ascii="Times New Roman" w:eastAsia="PMingLiU" w:hAnsi="Times New Roman"/>
          <w:sz w:val="28"/>
          <w:szCs w:val="28"/>
          <w:lang w:eastAsia="bg-BG"/>
        </w:rPr>
        <w:t xml:space="preserve">    </w:t>
      </w:r>
      <w:r w:rsidR="000704ED" w:rsidRPr="008450CC">
        <w:rPr>
          <w:rFonts w:ascii="Times New Roman" w:eastAsia="PMingLiU" w:hAnsi="Times New Roman"/>
          <w:sz w:val="28"/>
          <w:szCs w:val="28"/>
          <w:lang w:eastAsia="bg-BG"/>
        </w:rPr>
        <w:t>24 август 2022 г.</w:t>
      </w:r>
      <w:r w:rsidR="001708ED"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0704ED" w:rsidRPr="008450CC">
        <w:rPr>
          <w:rFonts w:ascii="Times New Roman" w:eastAsia="PMingLiU" w:hAnsi="Times New Roman"/>
          <w:sz w:val="28"/>
          <w:szCs w:val="28"/>
          <w:lang w:eastAsia="bg-BG"/>
        </w:rPr>
        <w:t>–</w:t>
      </w:r>
      <w:r w:rsidR="001708ED" w:rsidRPr="00FE4EE6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0704ED"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26 август </w:t>
      </w:r>
      <w:r w:rsidR="001708ED"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2022 </w:t>
      </w:r>
      <w:proofErr w:type="gramStart"/>
      <w:r w:rsidR="001708ED" w:rsidRPr="008450CC">
        <w:rPr>
          <w:rFonts w:ascii="Times New Roman" w:eastAsia="PMingLiU" w:hAnsi="Times New Roman"/>
          <w:sz w:val="28"/>
          <w:szCs w:val="28"/>
          <w:lang w:eastAsia="bg-BG"/>
        </w:rPr>
        <w:t>г</w:t>
      </w:r>
      <w:r>
        <w:rPr>
          <w:rFonts w:ascii="Times New Roman" w:eastAsia="PMingLiU" w:hAnsi="Times New Roman"/>
          <w:sz w:val="28"/>
          <w:szCs w:val="28"/>
          <w:lang w:eastAsia="bg-BG"/>
        </w:rPr>
        <w:t>.</w:t>
      </w:r>
      <w:r w:rsidR="001708ED" w:rsidRPr="008450CC">
        <w:rPr>
          <w:rFonts w:ascii="Times New Roman" w:eastAsia="PMingLiU" w:hAnsi="Times New Roman"/>
          <w:sz w:val="28"/>
          <w:szCs w:val="28"/>
          <w:lang w:eastAsia="bg-BG"/>
        </w:rPr>
        <w:t>;</w:t>
      </w:r>
      <w:proofErr w:type="gramEnd"/>
      <w:r w:rsidR="001708ED" w:rsidRPr="008450CC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</w:p>
    <w:p w:rsidR="00423422" w:rsidRDefault="00423422" w:rsidP="001708ED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</w:p>
    <w:p w:rsidR="00423422" w:rsidRDefault="00423422" w:rsidP="00423422">
      <w:pPr>
        <w:spacing w:after="0" w:line="240" w:lineRule="auto"/>
        <w:contextualSpacing/>
        <w:jc w:val="both"/>
        <w:rPr>
          <w:rFonts w:eastAsia="PMingLiU"/>
          <w:lang w:eastAsia="bg-BG"/>
        </w:rPr>
      </w:pPr>
      <w:r w:rsidRPr="001708ED">
        <w:rPr>
          <w:rFonts w:eastAsia="PMingLiU"/>
          <w:lang w:eastAsia="bg-BG"/>
        </w:rPr>
        <w:t xml:space="preserve">            </w:t>
      </w:r>
      <w:r>
        <w:rPr>
          <w:rFonts w:eastAsia="PMingLiU"/>
          <w:lang w:eastAsia="bg-BG"/>
        </w:rPr>
        <w:t xml:space="preserve"> </w:t>
      </w:r>
    </w:p>
    <w:p w:rsidR="00F2057D" w:rsidRDefault="00F2057D" w:rsidP="00F205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bg-BG"/>
        </w:rPr>
      </w:pPr>
      <w:r w:rsidRPr="00F2057D">
        <w:rPr>
          <w:rFonts w:ascii="Times New Roman" w:eastAsia="PMingLiU" w:hAnsi="Times New Roman" w:cs="Times New Roman"/>
          <w:b/>
          <w:i/>
          <w:sz w:val="28"/>
          <w:szCs w:val="28"/>
          <w:lang w:eastAsia="bg-BG"/>
        </w:rPr>
        <w:t>Условия и необходими документи</w:t>
      </w:r>
      <w:r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 xml:space="preserve"> </w:t>
      </w:r>
    </w:p>
    <w:p w:rsidR="00F2057D" w:rsidRPr="00F2057D" w:rsidRDefault="00900510" w:rsidP="0090051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</w:t>
      </w:r>
      <w:r w:rsidR="00357B44" w:rsidRPr="00F2057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F2057D">
        <w:rPr>
          <w:rFonts w:ascii="Times New Roman" w:hAnsi="Times New Roman" w:cs="Times New Roman"/>
          <w:sz w:val="28"/>
          <w:szCs w:val="28"/>
          <w:lang w:eastAsia="bg-BG"/>
        </w:rPr>
        <w:t xml:space="preserve">Необходимо е да се попълни </w:t>
      </w:r>
      <w:r w:rsidR="00F2057D" w:rsidRPr="00F2057D">
        <w:rPr>
          <w:rFonts w:ascii="Times New Roman" w:hAnsi="Times New Roman" w:cs="Times New Roman"/>
          <w:sz w:val="28"/>
          <w:szCs w:val="28"/>
          <w:lang w:eastAsia="bg-BG"/>
        </w:rPr>
        <w:t>Заявление</w:t>
      </w:r>
      <w:r w:rsidR="00F2057D">
        <w:rPr>
          <w:rFonts w:ascii="Times New Roman" w:hAnsi="Times New Roman" w:cs="Times New Roman"/>
          <w:sz w:val="28"/>
          <w:szCs w:val="28"/>
          <w:lang w:eastAsia="bg-BG"/>
        </w:rPr>
        <w:t xml:space="preserve"> по образец </w:t>
      </w:r>
      <w:r w:rsidR="00F2057D" w:rsidRPr="00F2057D">
        <w:rPr>
          <w:rFonts w:ascii="Times New Roman" w:hAnsi="Times New Roman" w:cs="Times New Roman"/>
          <w:sz w:val="28"/>
          <w:szCs w:val="28"/>
          <w:lang w:eastAsia="bg-BG"/>
        </w:rPr>
        <w:t>за участие в програмата</w:t>
      </w:r>
      <w:r w:rsidR="00F2057D">
        <w:rPr>
          <w:rFonts w:ascii="Times New Roman" w:hAnsi="Times New Roman" w:cs="Times New Roman"/>
          <w:sz w:val="28"/>
          <w:szCs w:val="28"/>
          <w:lang w:eastAsia="bg-BG"/>
        </w:rPr>
        <w:t xml:space="preserve"> и да се предостави </w:t>
      </w:r>
      <w:r w:rsidR="00423422" w:rsidRPr="00F2057D">
        <w:rPr>
          <w:rFonts w:ascii="Times New Roman" w:hAnsi="Times New Roman" w:cs="Times New Roman"/>
          <w:sz w:val="28"/>
          <w:szCs w:val="28"/>
          <w:lang w:eastAsia="bg-BG"/>
        </w:rPr>
        <w:t>ко</w:t>
      </w:r>
      <w:r w:rsidR="00F2057D">
        <w:rPr>
          <w:rFonts w:ascii="Times New Roman" w:hAnsi="Times New Roman" w:cs="Times New Roman"/>
          <w:sz w:val="28"/>
          <w:szCs w:val="28"/>
          <w:lang w:eastAsia="bg-BG"/>
        </w:rPr>
        <w:t xml:space="preserve">пие от акт за раждане на детето, както и </w:t>
      </w:r>
      <w:r w:rsidR="00F2057D" w:rsidRPr="00F2057D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да </w:t>
      </w:r>
      <w:r w:rsidR="00F2057D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се удостовери здравното </w:t>
      </w:r>
      <w:r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му </w:t>
      </w:r>
      <w:r w:rsidR="00F2057D">
        <w:rPr>
          <w:rFonts w:ascii="Times New Roman" w:eastAsia="PMingLiU" w:hAnsi="Times New Roman" w:cs="Times New Roman"/>
          <w:sz w:val="28"/>
          <w:szCs w:val="28"/>
          <w:lang w:eastAsia="bg-BG"/>
        </w:rPr>
        <w:t>състояние чрез</w:t>
      </w:r>
      <w:r w:rsidR="00F2057D" w:rsidRPr="00F2057D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представяне на медицинска бележка от личния лекар, че детето е клинично здраво и може да бъде включено в спортни занимания</w:t>
      </w:r>
      <w:r>
        <w:rPr>
          <w:rFonts w:ascii="Times New Roman" w:eastAsia="PMingLiU" w:hAnsi="Times New Roman" w:cs="Times New Roman"/>
          <w:sz w:val="28"/>
          <w:szCs w:val="28"/>
          <w:lang w:eastAsia="bg-BG"/>
        </w:rPr>
        <w:t>.</w:t>
      </w:r>
    </w:p>
    <w:p w:rsidR="00900510" w:rsidRPr="00900510" w:rsidRDefault="00900510" w:rsidP="009005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0051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с влезлия в сила от 25 май 2018 г. Регламент 2016/679 на Европейския</w:t>
      </w:r>
    </w:p>
    <w:p w:rsidR="00900510" w:rsidRPr="00900510" w:rsidRDefault="00900510" w:rsidP="0090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0051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парламент, ОП «ОБЩИНСКИ ИМОТИ» приема и прилага актуализирана политика за защита на</w:t>
      </w:r>
    </w:p>
    <w:p w:rsidR="00900510" w:rsidRPr="00900510" w:rsidRDefault="00900510" w:rsidP="0090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0051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Вашите лични данн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и и тези на децата ви, които ни предоставяте. </w:t>
      </w:r>
      <w:r w:rsidRPr="0090051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Новите нормативни изисквания в областта 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защитата на личните данни не ни позволяват да</w:t>
      </w:r>
      <w:r w:rsidRPr="0090051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изискваме тази информация, ако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не потвърдите съгласието си чрез попълване на декларация по образец, пртиложена към настоящия правилник.</w:t>
      </w:r>
    </w:p>
    <w:p w:rsidR="00423422" w:rsidRPr="00900510" w:rsidRDefault="00423422" w:rsidP="00423422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  <w:lang w:val="ru-RU" w:eastAsia="bg-BG"/>
        </w:rPr>
      </w:pPr>
    </w:p>
    <w:p w:rsidR="0046501C" w:rsidRPr="00F2057D" w:rsidRDefault="0046501C" w:rsidP="004650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46501C" w:rsidRPr="00F2057D" w:rsidRDefault="001D43D1" w:rsidP="004650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F2057D">
        <w:rPr>
          <w:rFonts w:ascii="Times New Roman" w:hAnsi="Times New Roman"/>
          <w:b/>
          <w:sz w:val="32"/>
          <w:szCs w:val="32"/>
          <w:u w:val="double"/>
          <w:lang w:eastAsia="bg-BG"/>
        </w:rPr>
        <w:t>*</w:t>
      </w:r>
      <w:r w:rsidR="0046501C" w:rsidRPr="00357B44">
        <w:rPr>
          <w:rFonts w:ascii="Times New Roman" w:hAnsi="Times New Roman"/>
          <w:b/>
          <w:sz w:val="32"/>
          <w:szCs w:val="32"/>
          <w:u w:val="double"/>
          <w:lang w:eastAsia="bg-BG"/>
        </w:rPr>
        <w:t>Забележка</w:t>
      </w:r>
      <w:r w:rsidR="0046501C" w:rsidRPr="00357B44">
        <w:rPr>
          <w:rFonts w:ascii="Times New Roman" w:hAnsi="Times New Roman"/>
          <w:b/>
          <w:sz w:val="28"/>
          <w:szCs w:val="28"/>
          <w:lang w:eastAsia="bg-BG"/>
        </w:rPr>
        <w:t>:</w:t>
      </w:r>
      <w:r w:rsidR="0046501C" w:rsidRPr="001708ED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r w:rsidR="0046501C" w:rsidRPr="00F2057D">
        <w:rPr>
          <w:rFonts w:ascii="Times New Roman" w:hAnsi="Times New Roman"/>
          <w:sz w:val="28"/>
          <w:szCs w:val="28"/>
          <w:lang w:eastAsia="bg-BG"/>
        </w:rPr>
        <w:t xml:space="preserve">В заявлението </w:t>
      </w:r>
      <w:r w:rsidR="00F2057D" w:rsidRPr="00F2057D">
        <w:rPr>
          <w:rFonts w:ascii="Times New Roman" w:hAnsi="Times New Roman"/>
          <w:sz w:val="28"/>
          <w:szCs w:val="28"/>
          <w:lang w:eastAsia="bg-BG"/>
        </w:rPr>
        <w:t xml:space="preserve">се посочва </w:t>
      </w:r>
      <w:r w:rsidR="0046501C" w:rsidRPr="00F2057D">
        <w:rPr>
          <w:rFonts w:ascii="Times New Roman" w:hAnsi="Times New Roman"/>
          <w:sz w:val="28"/>
          <w:szCs w:val="28"/>
          <w:lang w:eastAsia="bg-BG"/>
        </w:rPr>
        <w:t xml:space="preserve">точния период, вида спорт и часа на провеждане, важно е за оформянето  на  групите!         </w:t>
      </w:r>
    </w:p>
    <w:p w:rsidR="00423422" w:rsidRPr="001708ED" w:rsidRDefault="00423422" w:rsidP="001708ED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</w:p>
    <w:p w:rsidR="001708ED" w:rsidRPr="00357B44" w:rsidRDefault="001708ED" w:rsidP="001708ED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</w:pPr>
      <w:r w:rsidRPr="00357B44">
        <w:rPr>
          <w:rFonts w:ascii="Times New Roman" w:hAnsi="Times New Roman" w:cs="Times New Roman"/>
          <w:sz w:val="28"/>
          <w:szCs w:val="28"/>
          <w:lang w:eastAsia="bg-BG"/>
        </w:rPr>
        <w:lastRenderedPageBreak/>
        <w:t xml:space="preserve">Подаването на документи </w:t>
      </w:r>
      <w:r w:rsidR="007423FB" w:rsidRPr="007423FB">
        <w:rPr>
          <w:rFonts w:ascii="Times New Roman" w:hAnsi="Times New Roman" w:cs="Times New Roman"/>
          <w:b/>
          <w:sz w:val="28"/>
          <w:szCs w:val="28"/>
          <w:lang w:eastAsia="bg-BG"/>
        </w:rPr>
        <w:t>ЗА ВСЕКИ ОТДЕЛЕН ПЕРИОД</w:t>
      </w:r>
      <w:r w:rsidR="007423FB" w:rsidRPr="00357B4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357B44">
        <w:rPr>
          <w:rFonts w:ascii="Times New Roman" w:hAnsi="Times New Roman" w:cs="Times New Roman"/>
          <w:sz w:val="28"/>
          <w:szCs w:val="28"/>
          <w:lang w:eastAsia="bg-BG"/>
        </w:rPr>
        <w:t xml:space="preserve">по програмата, както и записването на децата, ще става по електронен път на имейл: </w:t>
      </w:r>
      <w:r w:rsidR="00617AE8">
        <w:fldChar w:fldCharType="begin"/>
      </w:r>
      <w:r w:rsidR="00617AE8">
        <w:instrText xml:space="preserve"> HYPERLINK "mailto:sport@imoti.burgas.bg" </w:instrText>
      </w:r>
      <w:r w:rsidR="00617AE8">
        <w:fldChar w:fldCharType="separate"/>
      </w:r>
      <w:r w:rsidRPr="00357B4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bg-BG"/>
        </w:rPr>
        <w:t>sport</w:t>
      </w:r>
      <w:r w:rsidRPr="00FE4EE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  <w:t>@</w:t>
      </w:r>
      <w:proofErr w:type="spellStart"/>
      <w:r w:rsidRPr="00357B4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bg-BG"/>
        </w:rPr>
        <w:t>imoti</w:t>
      </w:r>
      <w:proofErr w:type="spellEnd"/>
      <w:r w:rsidRPr="00FE4EE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  <w:t>.</w:t>
      </w:r>
      <w:proofErr w:type="spellStart"/>
      <w:r w:rsidRPr="00357B4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bg-BG"/>
        </w:rPr>
        <w:t>burgas</w:t>
      </w:r>
      <w:proofErr w:type="spellEnd"/>
      <w:r w:rsidRPr="00FE4EE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  <w:t>.</w:t>
      </w:r>
      <w:proofErr w:type="spellStart"/>
      <w:r w:rsidRPr="00357B4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bg-BG"/>
        </w:rPr>
        <w:t>bg</w:t>
      </w:r>
      <w:proofErr w:type="spellEnd"/>
      <w:r w:rsidR="00617AE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bg-BG"/>
        </w:rPr>
        <w:fldChar w:fldCharType="end"/>
      </w:r>
      <w:r w:rsidR="009B1A07" w:rsidRPr="00357B44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  <w:t xml:space="preserve"> </w:t>
      </w:r>
    </w:p>
    <w:p w:rsidR="00423422" w:rsidRPr="00357B44" w:rsidRDefault="00423422" w:rsidP="001708ED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</w:pPr>
    </w:p>
    <w:p w:rsidR="00423422" w:rsidRPr="00357B44" w:rsidRDefault="00423422" w:rsidP="001708ED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bg-BG"/>
        </w:rPr>
      </w:pPr>
    </w:p>
    <w:p w:rsidR="0046501C" w:rsidRPr="00357B44" w:rsidRDefault="00C54CA1" w:rsidP="0046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Групите</w:t>
      </w:r>
      <w:r w:rsidR="008450CC">
        <w:rPr>
          <w:rFonts w:ascii="Times New Roman" w:hAnsi="Times New Roman" w:cs="Times New Roman"/>
          <w:sz w:val="28"/>
          <w:szCs w:val="28"/>
          <w:lang w:eastAsia="bg-BG"/>
        </w:rPr>
        <w:t xml:space="preserve"> се оформят в зависимост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от момента на </w:t>
      </w:r>
      <w:r w:rsidR="008450CC">
        <w:rPr>
          <w:rFonts w:ascii="Times New Roman" w:hAnsi="Times New Roman" w:cs="Times New Roman"/>
          <w:sz w:val="28"/>
          <w:szCs w:val="28"/>
          <w:lang w:eastAsia="bg-BG"/>
        </w:rPr>
        <w:t>подаван</w:t>
      </w:r>
      <w:r>
        <w:rPr>
          <w:rFonts w:ascii="Times New Roman" w:hAnsi="Times New Roman" w:cs="Times New Roman"/>
          <w:sz w:val="28"/>
          <w:szCs w:val="28"/>
          <w:lang w:eastAsia="bg-BG"/>
        </w:rPr>
        <w:t>е на документите. П</w:t>
      </w:r>
      <w:r w:rsidR="008450CC">
        <w:rPr>
          <w:rFonts w:ascii="Times New Roman" w:hAnsi="Times New Roman" w:cs="Times New Roman"/>
          <w:sz w:val="28"/>
          <w:szCs w:val="28"/>
          <w:lang w:eastAsia="bg-BG"/>
        </w:rPr>
        <w:t>ри запълване</w:t>
      </w:r>
      <w:r w:rsidR="00552EBC">
        <w:rPr>
          <w:rFonts w:ascii="Times New Roman" w:hAnsi="Times New Roman" w:cs="Times New Roman"/>
          <w:sz w:val="28"/>
          <w:szCs w:val="28"/>
          <w:lang w:eastAsia="bg-BG"/>
        </w:rPr>
        <w:t xml:space="preserve"> на определена група от вид спорт, детето може да бъде пр</w:t>
      </w:r>
      <w:r>
        <w:rPr>
          <w:rFonts w:ascii="Times New Roman" w:hAnsi="Times New Roman" w:cs="Times New Roman"/>
          <w:sz w:val="28"/>
          <w:szCs w:val="28"/>
          <w:lang w:eastAsia="bg-BG"/>
        </w:rPr>
        <w:t>ехвърлено в друга</w:t>
      </w:r>
      <w:r w:rsidR="00552EBC">
        <w:rPr>
          <w:rFonts w:ascii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но само за времето на текущия период от програмата.</w:t>
      </w:r>
      <w:r w:rsidR="00552EB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Ще се с</w:t>
      </w:r>
      <w:r w:rsidR="009B1A07" w:rsidRPr="00357B44">
        <w:rPr>
          <w:rFonts w:ascii="Times New Roman" w:hAnsi="Times New Roman" w:cs="Times New Roman"/>
          <w:sz w:val="28"/>
          <w:szCs w:val="28"/>
          <w:lang w:eastAsia="bg-BG"/>
        </w:rPr>
        <w:t xml:space="preserve">читат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за валидни </w:t>
      </w:r>
      <w:r w:rsidR="009B1A07" w:rsidRPr="00357B44">
        <w:rPr>
          <w:rFonts w:ascii="Times New Roman" w:hAnsi="Times New Roman" w:cs="Times New Roman"/>
          <w:sz w:val="28"/>
          <w:szCs w:val="28"/>
          <w:lang w:eastAsia="bg-BG"/>
        </w:rPr>
        <w:t>документи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те, изпратени по време на обявените периоди за записване </w:t>
      </w:r>
      <w:r w:rsidR="009B1A07" w:rsidRPr="00357B44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8450CC" w:rsidRDefault="008450CC" w:rsidP="0046501C">
      <w:pPr>
        <w:spacing w:after="0" w:line="240" w:lineRule="auto"/>
        <w:jc w:val="both"/>
        <w:rPr>
          <w:rFonts w:ascii="Times New Roman" w:eastAsia="PMingLiU" w:hAnsi="Times New Roman"/>
          <w:b/>
          <w:i/>
          <w:sz w:val="32"/>
          <w:szCs w:val="32"/>
          <w:lang w:eastAsia="bg-BG"/>
        </w:rPr>
      </w:pPr>
    </w:p>
    <w:p w:rsidR="008450CC" w:rsidRDefault="008450CC" w:rsidP="0046501C">
      <w:pPr>
        <w:spacing w:after="0" w:line="240" w:lineRule="auto"/>
        <w:jc w:val="both"/>
        <w:rPr>
          <w:rFonts w:ascii="Times New Roman" w:eastAsia="PMingLiU" w:hAnsi="Times New Roman"/>
          <w:b/>
          <w:i/>
          <w:sz w:val="32"/>
          <w:szCs w:val="32"/>
          <w:lang w:eastAsia="bg-BG"/>
        </w:rPr>
      </w:pPr>
    </w:p>
    <w:p w:rsidR="009B1A07" w:rsidRPr="00357B44" w:rsidRDefault="001708ED" w:rsidP="0046501C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eastAsia="bg-BG"/>
        </w:rPr>
      </w:pPr>
      <w:r w:rsidRPr="00357B44">
        <w:rPr>
          <w:rFonts w:ascii="Times New Roman" w:eastAsia="PMingLiU" w:hAnsi="Times New Roman"/>
          <w:b/>
          <w:i/>
          <w:sz w:val="32"/>
          <w:szCs w:val="32"/>
          <w:lang w:eastAsia="bg-BG"/>
        </w:rPr>
        <w:t>3.</w:t>
      </w:r>
      <w:r w:rsidR="00C54CA1">
        <w:rPr>
          <w:rFonts w:ascii="Times New Roman" w:eastAsia="PMingLiU" w:hAnsi="Times New Roman"/>
          <w:b/>
          <w:i/>
          <w:sz w:val="32"/>
          <w:szCs w:val="32"/>
          <w:lang w:eastAsia="bg-BG"/>
        </w:rPr>
        <w:t xml:space="preserve"> </w:t>
      </w:r>
      <w:r w:rsidRPr="00357B44">
        <w:rPr>
          <w:rFonts w:ascii="Times New Roman" w:eastAsia="PMingLiU" w:hAnsi="Times New Roman"/>
          <w:b/>
          <w:i/>
          <w:sz w:val="32"/>
          <w:szCs w:val="32"/>
          <w:lang w:eastAsia="bg-BG"/>
        </w:rPr>
        <w:t>Право на участие</w:t>
      </w:r>
    </w:p>
    <w:p w:rsidR="009B1A07" w:rsidRPr="00357B44" w:rsidRDefault="008800FC" w:rsidP="00357B44">
      <w:pPr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FE4EE6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</w:t>
      </w:r>
      <w:r w:rsidR="00357B44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Във</w:t>
      </w:r>
      <w:r w:rsidR="009B1A07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всеки етап от програмата могат да се включат еднократно в</w:t>
      </w:r>
      <w:r w:rsidR="00D502B9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изброените спортни дисциплини, </w:t>
      </w:r>
      <w:r w:rsidR="009B1A07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всички деца </w:t>
      </w:r>
      <w:r w:rsidR="00D502B9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на въраст </w:t>
      </w:r>
      <w:r w:rsidR="009B1A07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от 5 до 12 </w:t>
      </w:r>
      <w:r w:rsidR="00D502B9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години в зависимос</w:t>
      </w:r>
      <w:r w:rsidR="007423FB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т от избрания спорт (описани</w:t>
      </w:r>
      <w:r w:rsidR="00D502B9" w:rsidRPr="00357B44"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в таблица);</w:t>
      </w:r>
    </w:p>
    <w:p w:rsidR="00D502B9" w:rsidRDefault="00D502B9" w:rsidP="00D502B9">
      <w:pPr>
        <w:tabs>
          <w:tab w:val="left" w:pos="360"/>
          <w:tab w:val="left" w:pos="72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</w:p>
    <w:p w:rsidR="001708ED" w:rsidRPr="001708ED" w:rsidRDefault="001D43D1" w:rsidP="00D502B9">
      <w:pPr>
        <w:tabs>
          <w:tab w:val="left" w:pos="360"/>
          <w:tab w:val="left" w:pos="720"/>
          <w:tab w:val="left" w:pos="108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  <w:r w:rsidRPr="00FE4EE6">
        <w:rPr>
          <w:rFonts w:ascii="Times New Roman" w:eastAsia="PMingLiU" w:hAnsi="Times New Roman"/>
          <w:b/>
          <w:sz w:val="32"/>
          <w:szCs w:val="32"/>
          <w:u w:val="double"/>
          <w:lang w:eastAsia="bg-BG"/>
        </w:rPr>
        <w:t>*</w:t>
      </w:r>
      <w:r w:rsidR="001708ED" w:rsidRPr="001708ED">
        <w:rPr>
          <w:rFonts w:ascii="Times New Roman" w:eastAsia="PMingLiU" w:hAnsi="Times New Roman"/>
          <w:b/>
          <w:sz w:val="32"/>
          <w:szCs w:val="32"/>
          <w:u w:val="double"/>
          <w:lang w:eastAsia="bg-BG"/>
        </w:rPr>
        <w:t>Забележка</w:t>
      </w:r>
      <w:r w:rsidR="001708ED" w:rsidRPr="001708ED">
        <w:rPr>
          <w:rFonts w:ascii="Times New Roman" w:eastAsia="PMingLiU" w:hAnsi="Times New Roman"/>
          <w:sz w:val="24"/>
          <w:szCs w:val="24"/>
          <w:lang w:eastAsia="bg-BG"/>
        </w:rPr>
        <w:t>:</w:t>
      </w:r>
      <w:r w:rsidR="001708ED" w:rsidRPr="001708ED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617AE8" w:rsidRPr="00617AE8">
        <w:rPr>
          <w:rFonts w:ascii="Times New Roman" w:eastAsia="PMingLiU" w:hAnsi="Times New Roman"/>
          <w:sz w:val="28"/>
          <w:szCs w:val="28"/>
          <w:lang w:eastAsia="bg-BG"/>
        </w:rPr>
        <w:t>За участие в Програмата се допускат д</w:t>
      </w:r>
      <w:r w:rsidR="0065448D" w:rsidRPr="00617AE8">
        <w:rPr>
          <w:rFonts w:ascii="Times New Roman" w:eastAsia="PMingLiU" w:hAnsi="Times New Roman"/>
          <w:sz w:val="28"/>
          <w:szCs w:val="28"/>
          <w:lang w:eastAsia="bg-BG"/>
        </w:rPr>
        <w:t>еца, ко</w:t>
      </w:r>
      <w:r w:rsidR="008450CC" w:rsidRPr="00617AE8">
        <w:rPr>
          <w:rFonts w:ascii="Times New Roman" w:eastAsia="PMingLiU" w:hAnsi="Times New Roman"/>
          <w:sz w:val="28"/>
          <w:szCs w:val="28"/>
          <w:lang w:eastAsia="bg-BG"/>
        </w:rPr>
        <w:t xml:space="preserve">ито </w:t>
      </w:r>
      <w:r w:rsidR="00617AE8" w:rsidRPr="00617AE8">
        <w:rPr>
          <w:rFonts w:ascii="Times New Roman" w:eastAsia="PMingLiU" w:hAnsi="Times New Roman"/>
          <w:b/>
          <w:sz w:val="28"/>
          <w:szCs w:val="28"/>
          <w:lang w:eastAsia="bg-BG"/>
        </w:rPr>
        <w:t xml:space="preserve">НЕ </w:t>
      </w:r>
      <w:r w:rsidR="00617AE8" w:rsidRPr="00617AE8">
        <w:rPr>
          <w:rFonts w:ascii="Times New Roman" w:eastAsia="PMingLiU" w:hAnsi="Times New Roman"/>
          <w:sz w:val="28"/>
          <w:szCs w:val="28"/>
          <w:lang w:eastAsia="bg-BG"/>
        </w:rPr>
        <w:t xml:space="preserve">са </w:t>
      </w:r>
      <w:r w:rsidR="001708ED" w:rsidRPr="00617AE8">
        <w:rPr>
          <w:rFonts w:ascii="Times New Roman" w:eastAsia="PMingLiU" w:hAnsi="Times New Roman"/>
          <w:sz w:val="28"/>
          <w:szCs w:val="28"/>
          <w:lang w:eastAsia="bg-BG"/>
        </w:rPr>
        <w:t xml:space="preserve">били записвани </w:t>
      </w:r>
      <w:r w:rsidR="00617AE8">
        <w:rPr>
          <w:rFonts w:ascii="Times New Roman" w:eastAsia="PMingLiU" w:hAnsi="Times New Roman"/>
          <w:sz w:val="28"/>
          <w:szCs w:val="28"/>
          <w:lang w:eastAsia="bg-BG"/>
        </w:rPr>
        <w:t xml:space="preserve"> </w:t>
      </w:r>
      <w:r w:rsidR="00617AE8" w:rsidRPr="00617AE8">
        <w:rPr>
          <w:rFonts w:ascii="Times New Roman" w:eastAsia="PMingLiU" w:hAnsi="Times New Roman"/>
          <w:sz w:val="28"/>
          <w:szCs w:val="28"/>
          <w:lang w:eastAsia="bg-BG"/>
        </w:rPr>
        <w:t>предходни години.</w:t>
      </w:r>
    </w:p>
    <w:p w:rsidR="001708ED" w:rsidRPr="00617AE8" w:rsidRDefault="00617AE8" w:rsidP="001708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 w:rsidRPr="00617AE8">
        <w:rPr>
          <w:rFonts w:ascii="Times New Roman" w:eastAsia="PMingLiU" w:hAnsi="Times New Roman"/>
          <w:sz w:val="28"/>
          <w:szCs w:val="28"/>
          <w:lang w:eastAsia="bg-BG"/>
        </w:rPr>
        <w:t>Не се допуска участие на д</w:t>
      </w:r>
      <w:r w:rsidR="00357B44" w:rsidRPr="00617AE8">
        <w:rPr>
          <w:rFonts w:ascii="Times New Roman" w:eastAsia="PMingLiU" w:hAnsi="Times New Roman"/>
          <w:sz w:val="28"/>
          <w:szCs w:val="28"/>
          <w:lang w:eastAsia="bg-BG"/>
        </w:rPr>
        <w:t>еца</w:t>
      </w:r>
      <w:r w:rsidRPr="00617AE8">
        <w:rPr>
          <w:rFonts w:ascii="Times New Roman" w:eastAsia="PMingLiU" w:hAnsi="Times New Roman"/>
          <w:sz w:val="28"/>
          <w:szCs w:val="28"/>
          <w:lang w:eastAsia="bg-BG"/>
        </w:rPr>
        <w:t>, по вид спорт, в който вече са били включени през предходни години или в друг период на текущата Програма за 2022 година</w:t>
      </w:r>
    </w:p>
    <w:p w:rsidR="001708ED" w:rsidRPr="001708ED" w:rsidRDefault="001708ED" w:rsidP="001708ED">
      <w:pPr>
        <w:tabs>
          <w:tab w:val="left" w:pos="284"/>
          <w:tab w:val="left" w:pos="360"/>
        </w:tabs>
        <w:spacing w:after="0" w:line="360" w:lineRule="auto"/>
        <w:jc w:val="both"/>
        <w:rPr>
          <w:rFonts w:ascii="Times New Roman" w:eastAsia="PMingLiU" w:hAnsi="Times New Roman"/>
          <w:sz w:val="28"/>
          <w:szCs w:val="28"/>
          <w:lang w:eastAsia="bg-BG"/>
        </w:rPr>
      </w:pPr>
    </w:p>
    <w:p w:rsidR="0046501C" w:rsidRPr="00357B44" w:rsidRDefault="001708ED" w:rsidP="0046501C">
      <w:pPr>
        <w:spacing w:after="0" w:line="360" w:lineRule="auto"/>
        <w:jc w:val="both"/>
        <w:rPr>
          <w:rFonts w:ascii="Times New Roman" w:eastAsia="PMingLiU" w:hAnsi="Times New Roman"/>
          <w:b/>
          <w:bCs/>
          <w:i/>
          <w:sz w:val="32"/>
          <w:szCs w:val="32"/>
          <w:lang w:eastAsia="bg-BG"/>
        </w:rPr>
      </w:pPr>
      <w:r w:rsidRPr="00357B44">
        <w:rPr>
          <w:rFonts w:ascii="Times New Roman" w:eastAsia="PMingLiU" w:hAnsi="Times New Roman"/>
          <w:b/>
          <w:bCs/>
          <w:i/>
          <w:sz w:val="32"/>
          <w:szCs w:val="32"/>
          <w:lang w:eastAsia="bg-BG"/>
        </w:rPr>
        <w:t>4.</w:t>
      </w:r>
      <w:r w:rsidR="00423422" w:rsidRPr="00357B44">
        <w:rPr>
          <w:rFonts w:ascii="Times New Roman" w:eastAsia="PMingLiU" w:hAnsi="Times New Roman"/>
          <w:b/>
          <w:bCs/>
          <w:i/>
          <w:sz w:val="32"/>
          <w:szCs w:val="32"/>
          <w:lang w:eastAsia="bg-BG"/>
        </w:rPr>
        <w:t xml:space="preserve"> </w:t>
      </w:r>
      <w:r w:rsidRPr="00357B44">
        <w:rPr>
          <w:rFonts w:ascii="Times New Roman" w:eastAsia="PMingLiU" w:hAnsi="Times New Roman"/>
          <w:b/>
          <w:bCs/>
          <w:i/>
          <w:sz w:val="32"/>
          <w:szCs w:val="32"/>
          <w:lang w:eastAsia="bg-BG"/>
        </w:rPr>
        <w:t>Допълнителни разпоредби</w:t>
      </w:r>
    </w:p>
    <w:p w:rsidR="0046501C" w:rsidRPr="00357B44" w:rsidRDefault="008800FC" w:rsidP="00357B44">
      <w:pPr>
        <w:pStyle w:val="ListParagraph"/>
        <w:rPr>
          <w:rFonts w:ascii="Times New Roman" w:eastAsia="PMingLiU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val="ru-RU" w:eastAsia="bg-BG"/>
        </w:rPr>
        <w:t xml:space="preserve"> </w:t>
      </w:r>
      <w:r w:rsidR="001708ED" w:rsidRPr="00357B44">
        <w:rPr>
          <w:rFonts w:ascii="Times New Roman" w:eastAsia="PMingLiU" w:hAnsi="Times New Roman" w:cs="Times New Roman"/>
          <w:b/>
          <w:sz w:val="28"/>
          <w:szCs w:val="28"/>
          <w:lang w:val="ru-RU" w:eastAsia="bg-BG"/>
        </w:rPr>
        <w:t xml:space="preserve">- 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>Всяка група се състои от 5 до 10 деца;</w:t>
      </w:r>
    </w:p>
    <w:p w:rsidR="001708ED" w:rsidRPr="00357B44" w:rsidRDefault="0046501C" w:rsidP="00357B44">
      <w:pPr>
        <w:pStyle w:val="ListParagraph"/>
        <w:rPr>
          <w:rFonts w:ascii="Times New Roman" w:eastAsia="PMingLiU" w:hAnsi="Times New Roman" w:cs="Times New Roman"/>
          <w:b/>
          <w:bCs/>
          <w:sz w:val="28"/>
          <w:szCs w:val="28"/>
          <w:lang w:eastAsia="bg-BG"/>
        </w:rPr>
      </w:pPr>
      <w:r w:rsidRPr="00357B44">
        <w:rPr>
          <w:rFonts w:ascii="Times New Roman" w:eastAsia="PMingLiU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1708ED" w:rsidRPr="00357B44"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>-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Обучението се извършва от квалифицирани треньори, осигурени от спортните клубове, ползващи  </w:t>
      </w:r>
      <w:r w:rsidR="00357B44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     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>Общинска спортна база</w:t>
      </w:r>
      <w:r w:rsidR="00A4687A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със сключени договори към  общинско предприятие „</w:t>
      </w:r>
      <w:r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>Общински имоти“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; </w:t>
      </w:r>
    </w:p>
    <w:p w:rsidR="001708ED" w:rsidRPr="00357B44" w:rsidRDefault="00357B44" w:rsidP="00357B44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bg-BG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 xml:space="preserve"> </w:t>
      </w:r>
      <w:r w:rsidR="001708ED" w:rsidRPr="00357B44"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>-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Всеки от треньорите извършва обучението по утвърдена методика за начално обучение;</w:t>
      </w:r>
    </w:p>
    <w:p w:rsidR="001708ED" w:rsidRPr="00357B44" w:rsidRDefault="00357B44" w:rsidP="00357B44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bg-BG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 xml:space="preserve"> </w:t>
      </w:r>
      <w:r w:rsidR="001708ED" w:rsidRPr="00357B44"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>-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Обучението се извършва в рамките на 8 учебни часа по 60 минути;</w:t>
      </w:r>
    </w:p>
    <w:p w:rsidR="001708ED" w:rsidRPr="00357B44" w:rsidRDefault="00357B44" w:rsidP="00357B44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bg-BG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lastRenderedPageBreak/>
        <w:t xml:space="preserve"> </w:t>
      </w:r>
      <w:r w:rsidR="001708ED" w:rsidRPr="00357B44"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>-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Обучението се извършва безплатно за участниците;</w:t>
      </w:r>
    </w:p>
    <w:p w:rsidR="001708ED" w:rsidRPr="00357B44" w:rsidRDefault="00357B44" w:rsidP="00357B44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bg-BG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 xml:space="preserve"> </w:t>
      </w:r>
      <w:r w:rsidR="001708ED" w:rsidRPr="00357B44"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>-</w:t>
      </w:r>
      <w:r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>Родителите на децата нямат право да присъстват в залата, игрището и в съблекалните.</w:t>
      </w:r>
    </w:p>
    <w:p w:rsidR="001708ED" w:rsidRPr="00357B44" w:rsidRDefault="00357B44" w:rsidP="00357B44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bg-BG"/>
        </w:rPr>
      </w:pPr>
      <w:r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 xml:space="preserve"> </w:t>
      </w:r>
      <w:r w:rsidR="0046501C" w:rsidRPr="00357B44">
        <w:rPr>
          <w:rFonts w:ascii="Times New Roman" w:eastAsia="PMingLiU" w:hAnsi="Times New Roman" w:cs="Times New Roman"/>
          <w:b/>
          <w:sz w:val="28"/>
          <w:szCs w:val="28"/>
          <w:lang w:eastAsia="bg-BG"/>
        </w:rPr>
        <w:t>-</w:t>
      </w:r>
      <w:r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</w:t>
      </w:r>
      <w:r w:rsidR="00A4687A">
        <w:rPr>
          <w:rFonts w:ascii="Times New Roman" w:eastAsia="PMingLiU" w:hAnsi="Times New Roman" w:cs="Times New Roman"/>
          <w:sz w:val="28"/>
          <w:szCs w:val="28"/>
          <w:lang w:eastAsia="bg-BG"/>
        </w:rPr>
        <w:t>Децата да се явяват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15 минути</w:t>
      </w:r>
      <w:r w:rsidR="00A4687A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преди тренировка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>, със спортно облекло,</w:t>
      </w:r>
      <w:r w:rsidR="008800FC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което да отговаря на конкретно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избран</w:t>
      </w:r>
      <w:r w:rsidR="008800FC">
        <w:rPr>
          <w:rFonts w:ascii="Times New Roman" w:eastAsia="PMingLiU" w:hAnsi="Times New Roman" w:cs="Times New Roman"/>
          <w:sz w:val="28"/>
          <w:szCs w:val="28"/>
          <w:lang w:eastAsia="bg-BG"/>
        </w:rPr>
        <w:t>ия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 </w:t>
      </w:r>
      <w:r w:rsidR="00A4687A">
        <w:rPr>
          <w:rFonts w:ascii="Times New Roman" w:eastAsia="PMingLiU" w:hAnsi="Times New Roman" w:cs="Times New Roman"/>
          <w:sz w:val="28"/>
          <w:szCs w:val="28"/>
          <w:lang w:eastAsia="bg-BG"/>
        </w:rPr>
        <w:t xml:space="preserve">вид </w:t>
      </w:r>
      <w:r w:rsidR="001708ED" w:rsidRPr="00357B44">
        <w:rPr>
          <w:rFonts w:ascii="Times New Roman" w:eastAsia="PMingLiU" w:hAnsi="Times New Roman" w:cs="Times New Roman"/>
          <w:sz w:val="28"/>
          <w:szCs w:val="28"/>
          <w:lang w:eastAsia="bg-BG"/>
        </w:rPr>
        <w:t>спорт.</w:t>
      </w:r>
    </w:p>
    <w:p w:rsidR="001708ED" w:rsidRPr="001708ED" w:rsidRDefault="001708ED" w:rsidP="001708ED">
      <w:pPr>
        <w:spacing w:after="0" w:line="240" w:lineRule="auto"/>
        <w:ind w:firstLine="360"/>
        <w:jc w:val="both"/>
        <w:rPr>
          <w:b/>
          <w:bCs/>
          <w:i/>
          <w:iCs/>
          <w:color w:val="4F81BD"/>
          <w:lang w:eastAsia="bg-BG"/>
        </w:rPr>
      </w:pPr>
    </w:p>
    <w:p w:rsidR="00357B44" w:rsidRDefault="001708ED" w:rsidP="001708ED">
      <w:pPr>
        <w:spacing w:after="0" w:line="240" w:lineRule="auto"/>
        <w:ind w:firstLine="360"/>
        <w:jc w:val="both"/>
        <w:rPr>
          <w:b/>
          <w:bCs/>
          <w:i/>
          <w:iCs/>
          <w:color w:val="4F81BD"/>
          <w:lang w:eastAsia="bg-BG"/>
        </w:rPr>
      </w:pPr>
      <w:r w:rsidRPr="001708ED">
        <w:rPr>
          <w:b/>
          <w:bCs/>
          <w:i/>
          <w:iCs/>
          <w:color w:val="4F81BD"/>
          <w:lang w:eastAsia="bg-BG"/>
        </w:rPr>
        <w:t xml:space="preserve">                                                                                               </w:t>
      </w:r>
    </w:p>
    <w:p w:rsidR="00357B44" w:rsidRDefault="00357B44" w:rsidP="001708ED">
      <w:pPr>
        <w:spacing w:after="0" w:line="240" w:lineRule="auto"/>
        <w:ind w:firstLine="360"/>
        <w:jc w:val="both"/>
        <w:rPr>
          <w:b/>
          <w:bCs/>
          <w:i/>
          <w:iCs/>
          <w:color w:val="4F81BD"/>
          <w:lang w:eastAsia="bg-BG"/>
        </w:rPr>
      </w:pPr>
    </w:p>
    <w:p w:rsidR="001708ED" w:rsidRPr="001708ED" w:rsidRDefault="00357B44" w:rsidP="001708ED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sz w:val="32"/>
          <w:szCs w:val="32"/>
          <w:lang w:eastAsia="bg-BG"/>
        </w:rPr>
      </w:pPr>
      <w:r>
        <w:rPr>
          <w:b/>
          <w:bCs/>
          <w:i/>
          <w:iCs/>
          <w:color w:val="4F81BD"/>
          <w:lang w:eastAsia="bg-BG"/>
        </w:rPr>
        <w:t xml:space="preserve">                                                                                                            </w:t>
      </w:r>
      <w:r w:rsidR="001708ED" w:rsidRPr="001708ED">
        <w:rPr>
          <w:rFonts w:ascii="Times New Roman" w:hAnsi="Times New Roman"/>
          <w:b/>
          <w:bCs/>
          <w:iCs/>
          <w:sz w:val="36"/>
          <w:szCs w:val="36"/>
          <w:lang w:eastAsia="bg-BG"/>
        </w:rPr>
        <w:t>ГРАФИК</w:t>
      </w:r>
      <w:r w:rsidR="001708ED" w:rsidRPr="001708ED">
        <w:rPr>
          <w:rFonts w:ascii="Times New Roman" w:hAnsi="Times New Roman"/>
          <w:b/>
          <w:bCs/>
          <w:iCs/>
          <w:sz w:val="32"/>
          <w:szCs w:val="32"/>
          <w:lang w:eastAsia="bg-BG"/>
        </w:rPr>
        <w:t xml:space="preserve">  </w:t>
      </w:r>
    </w:p>
    <w:p w:rsidR="001708ED" w:rsidRPr="001708ED" w:rsidRDefault="001708ED" w:rsidP="001708ED">
      <w:pPr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8"/>
          <w:szCs w:val="28"/>
          <w:lang w:eastAsia="bg-BG"/>
        </w:rPr>
      </w:pPr>
      <w:r w:rsidRPr="001708ED">
        <w:rPr>
          <w:rFonts w:ascii="Times New Roman" w:hAnsi="Times New Roman"/>
          <w:b/>
          <w:bCs/>
          <w:iCs/>
          <w:sz w:val="32"/>
          <w:szCs w:val="32"/>
          <w:lang w:eastAsia="bg-BG"/>
        </w:rPr>
        <w:t xml:space="preserve">                                                                  </w:t>
      </w:r>
      <w:r w:rsidR="00357B44">
        <w:rPr>
          <w:rFonts w:ascii="Times New Roman" w:hAnsi="Times New Roman"/>
          <w:b/>
          <w:bCs/>
          <w:iCs/>
          <w:sz w:val="32"/>
          <w:szCs w:val="32"/>
          <w:lang w:eastAsia="bg-BG"/>
        </w:rPr>
        <w:t xml:space="preserve">       </w:t>
      </w:r>
      <w:r w:rsidRPr="001708ED">
        <w:rPr>
          <w:rFonts w:ascii="Times New Roman" w:hAnsi="Times New Roman"/>
          <w:b/>
          <w:bCs/>
          <w:iCs/>
          <w:sz w:val="32"/>
          <w:szCs w:val="32"/>
          <w:lang w:eastAsia="bg-BG"/>
        </w:rPr>
        <w:t xml:space="preserve"> </w:t>
      </w:r>
      <w:r w:rsidRPr="001708ED">
        <w:rPr>
          <w:rFonts w:ascii="Times New Roman" w:hAnsi="Times New Roman"/>
          <w:bCs/>
          <w:iCs/>
          <w:sz w:val="28"/>
          <w:szCs w:val="28"/>
          <w:lang w:eastAsia="bg-BG"/>
        </w:rPr>
        <w:t xml:space="preserve">на </w:t>
      </w:r>
    </w:p>
    <w:p w:rsidR="001708ED" w:rsidRPr="001708ED" w:rsidRDefault="001708ED" w:rsidP="001708ED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color w:val="4F81BD"/>
          <w:sz w:val="32"/>
          <w:szCs w:val="32"/>
          <w:lang w:eastAsia="bg-BG"/>
        </w:rPr>
      </w:pPr>
      <w:r w:rsidRPr="001708ED">
        <w:rPr>
          <w:rFonts w:ascii="Times New Roman" w:hAnsi="Times New Roman"/>
          <w:b/>
          <w:bCs/>
          <w:i/>
          <w:iCs/>
          <w:color w:val="4F81BD"/>
          <w:sz w:val="32"/>
          <w:szCs w:val="32"/>
          <w:lang w:eastAsia="bg-BG"/>
        </w:rPr>
        <w:t xml:space="preserve">                                             </w:t>
      </w:r>
      <w:r w:rsidR="00357B44">
        <w:rPr>
          <w:rFonts w:ascii="Times New Roman" w:hAnsi="Times New Roman"/>
          <w:b/>
          <w:bCs/>
          <w:i/>
          <w:iCs/>
          <w:color w:val="4F81BD"/>
          <w:sz w:val="32"/>
          <w:szCs w:val="32"/>
          <w:lang w:eastAsia="bg-BG"/>
        </w:rPr>
        <w:t xml:space="preserve">        </w:t>
      </w:r>
      <w:r w:rsidRPr="001708ED">
        <w:rPr>
          <w:rFonts w:ascii="Times New Roman" w:hAnsi="Times New Roman"/>
          <w:b/>
          <w:bCs/>
          <w:i/>
          <w:iCs/>
          <w:color w:val="4F81BD"/>
          <w:sz w:val="32"/>
          <w:szCs w:val="32"/>
          <w:lang w:eastAsia="bg-BG"/>
        </w:rPr>
        <w:t xml:space="preserve"> </w:t>
      </w:r>
      <w:r w:rsidRPr="001708ED">
        <w:rPr>
          <w:rFonts w:ascii="Times New Roman" w:hAnsi="Times New Roman"/>
          <w:sz w:val="32"/>
          <w:szCs w:val="32"/>
          <w:lang w:eastAsia="bg-BG"/>
        </w:rPr>
        <w:t xml:space="preserve">Тренировъчните занимания </w:t>
      </w:r>
    </w:p>
    <w:p w:rsidR="001708ED" w:rsidRPr="001708ED" w:rsidRDefault="001708ED" w:rsidP="001708ED">
      <w:pPr>
        <w:spacing w:after="0" w:line="240" w:lineRule="auto"/>
        <w:jc w:val="both"/>
        <w:rPr>
          <w:b/>
          <w:sz w:val="28"/>
          <w:szCs w:val="28"/>
          <w:lang w:eastAsia="bg-BG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898"/>
        <w:gridCol w:w="6457"/>
      </w:tblGrid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ПЕРИОД ОТ ВРЕМЕ</w:t>
            </w:r>
          </w:p>
        </w:tc>
        <w:tc>
          <w:tcPr>
            <w:tcW w:w="2835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 xml:space="preserve"> ВИД СПОРТ  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 xml:space="preserve">   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ВЪЗРАСТОВА   ГРУПА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 xml:space="preserve">      СПОРТЕН ОБЕКТ, СПОРТЕН КЛУБ  И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 xml:space="preserve">                  ЧАС НА ПРОВЕЖДАНЕ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E91AE9" w:rsidRDefault="00E91AE9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en-US"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I.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От 16.06.2</w:t>
            </w:r>
            <w:r w:rsidRPr="001708ED"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2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г до 0</w:t>
            </w:r>
            <w:r w:rsidRPr="001708ED"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4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.07.2</w:t>
            </w:r>
            <w:r w:rsidRPr="001708ED"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2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1708ED" w:rsidRDefault="002653D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>Плуване /</w:t>
            </w:r>
          </w:p>
          <w:p w:rsidR="002653DD" w:rsidRPr="001708ED" w:rsidRDefault="002653D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>Водна топка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6-10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/ момчета и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   момичета / </w:t>
            </w:r>
          </w:p>
        </w:tc>
        <w:tc>
          <w:tcPr>
            <w:tcW w:w="6457" w:type="dxa"/>
            <w:shd w:val="clear" w:color="auto" w:fill="auto"/>
          </w:tcPr>
          <w:p w:rsidR="00A320BB" w:rsidRPr="00FE4EE6" w:rsidRDefault="00A320BB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ПК Метропол-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10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: 30-1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>1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:30 ч. / 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  <w:t>ПК Флора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Times New Roman" w:hAnsi="Times New Roman"/>
                <w:sz w:val="24"/>
                <w:szCs w:val="24"/>
                <w:lang w:eastAsia="bg-BG"/>
              </w:rPr>
              <w:t>СКАП Виа Аква – 11:30-12:30 ч./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  <w:t>ПК Флора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ПК Здраве 09 -16:00 – 17:00 ч. / 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  <w:t>ПК Флора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ПК Черноморец- 13:00 – 14:00 ч. / </w:t>
            </w:r>
            <w:r w:rsidRPr="001708ED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Парк Арена ОЗК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КВТ Арена -19:00-20:00 ч. / </w:t>
            </w:r>
            <w:r w:rsidRPr="001708ED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Парк Арена ОЗК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СКВТ Нептун -18:30 – 19:30 ч. / 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  <w:t>ПКМеден Рудник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Ръгби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9-11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СЦ Славейков</w:t>
            </w:r>
          </w:p>
          <w:p w:rsidR="00A320BB" w:rsidRPr="00FE4EE6" w:rsidRDefault="00A320BB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FE4EE6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РК Ботев -09:30-10:30 ч</w:t>
            </w:r>
            <w:r w:rsidR="00BB7532" w:rsidRPr="00FE4EE6">
              <w:rPr>
                <w:rFonts w:ascii="Cambria" w:hAnsi="Cambria"/>
                <w:sz w:val="24"/>
                <w:szCs w:val="24"/>
                <w:lang w:eastAsia="bg-BG"/>
              </w:rPr>
              <w:t>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bg-BG"/>
              </w:rPr>
            </w:pP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Хандбал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b/>
                <w:sz w:val="32"/>
                <w:szCs w:val="32"/>
                <w:lang w:eastAsia="bg-BG"/>
              </w:rPr>
              <w:t xml:space="preserve">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8-12 год.</w:t>
            </w:r>
          </w:p>
          <w:p w:rsidR="00A320BB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val="en-US" w:eastAsia="bg-BG"/>
              </w:rPr>
              <w:t xml:space="preserve"> 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</w:t>
            </w:r>
            <w:r w:rsidRPr="001708ED">
              <w:rPr>
                <w:rFonts w:ascii="Cambria" w:hAnsi="Cambria"/>
                <w:sz w:val="24"/>
                <w:szCs w:val="24"/>
                <w:lang w:val="en-US"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</w:t>
            </w:r>
          </w:p>
          <w:p w:rsidR="001708ED" w:rsidRPr="001708ED" w:rsidRDefault="00A320BB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val="en-US" w:eastAsia="bg-BG"/>
              </w:rPr>
              <w:t xml:space="preserve">       </w:t>
            </w:r>
            <w:r w:rsidR="001708ED" w:rsidRPr="001708ED">
              <w:rPr>
                <w:rFonts w:ascii="Cambria" w:hAnsi="Cambria"/>
                <w:sz w:val="24"/>
                <w:szCs w:val="24"/>
                <w:lang w:val="en-US" w:eastAsia="bg-BG"/>
              </w:rPr>
              <w:t xml:space="preserve"> </w:t>
            </w:r>
            <w:r w:rsidR="001708ED"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СЗ Никола Станчев</w:t>
            </w:r>
          </w:p>
          <w:p w:rsidR="00A320BB" w:rsidRPr="00FE4EE6" w:rsidRDefault="00A320BB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ХК Фрегата-16:00 – 17:00 ч.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A320BB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>Сп</w:t>
            </w:r>
            <w:r>
              <w:rPr>
                <w:rFonts w:ascii="Cambria" w:hAnsi="Cambria"/>
                <w:sz w:val="32"/>
                <w:szCs w:val="32"/>
                <w:lang w:val="en-US" w:eastAsia="bg-BG"/>
              </w:rPr>
              <w:t>.</w:t>
            </w:r>
            <w:r w:rsidR="001708ED"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акробатика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5 - 7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КСА Черноморец-18:30 – 19:30 ч.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Спортна гимнастика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5 - 7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КСА Черноморец-18:30 – 19:30 ч.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Шах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ШК Бургас 64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-16:00 – 17:00 ч.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EB0B63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835" w:type="dxa"/>
            <w:shd w:val="clear" w:color="auto" w:fill="auto"/>
          </w:tcPr>
          <w:p w:rsidR="001708ED" w:rsidRPr="001708ED" w:rsidRDefault="00EB0B63" w:rsidP="001708ED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EB0B63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EB0B63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E91AE9" w:rsidRDefault="00E91AE9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en-US"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II.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 xml:space="preserve">От 06.07.22г. до 22.07.22г. </w:t>
            </w:r>
          </w:p>
        </w:tc>
        <w:tc>
          <w:tcPr>
            <w:tcW w:w="2835" w:type="dxa"/>
            <w:shd w:val="clear" w:color="auto" w:fill="auto"/>
          </w:tcPr>
          <w:p w:rsid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Плуване</w:t>
            </w:r>
            <w:r w:rsidR="002653DD">
              <w:rPr>
                <w:rFonts w:ascii="Cambria" w:hAnsi="Cambria"/>
                <w:sz w:val="32"/>
                <w:szCs w:val="32"/>
                <w:lang w:eastAsia="bg-BG"/>
              </w:rPr>
              <w:t xml:space="preserve"> / </w:t>
            </w:r>
          </w:p>
          <w:p w:rsidR="002653DD" w:rsidRPr="001708ED" w:rsidRDefault="002653D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>Водна топка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6-10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 момичета 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КВС Нефтохимик -09: 00-10:00 ч. /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  <w:t xml:space="preserve"> ПК Флора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СКВТ Черноморец – 18:00- 19:00 ч./</w:t>
            </w:r>
            <w:r w:rsidRPr="001708ED"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  <w:t xml:space="preserve"> ПК Флора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double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ПК Акулите- 18:00 – 19:00 ч. / </w:t>
            </w:r>
            <w:r w:rsidRPr="001708ED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Парк Арена ОЗК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8800FC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>Спортна акробатика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 xml:space="preserve">             5 - 7 год.</w:t>
            </w:r>
          </w:p>
          <w:p w:rsidR="001708ED" w:rsidRPr="001708ED" w:rsidRDefault="001708ED" w:rsidP="001708ED">
            <w:pPr>
              <w:spacing w:after="0" w:line="240" w:lineRule="auto"/>
              <w:ind w:hanging="108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/ момчета и момичета /</w:t>
            </w: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1708ED" w:rsidRPr="001708ED" w:rsidRDefault="008800FC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КСА Бургас -10:00 – 11:00 ч. </w:t>
            </w:r>
          </w:p>
        </w:tc>
      </w:tr>
      <w:tr w:rsidR="001708ED" w:rsidRPr="001708ED" w:rsidTr="002653DD">
        <w:tc>
          <w:tcPr>
            <w:tcW w:w="3261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Тенис</w:t>
            </w:r>
          </w:p>
        </w:tc>
        <w:tc>
          <w:tcPr>
            <w:tcW w:w="2898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6 - 9 год.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6457" w:type="dxa"/>
            <w:shd w:val="clear" w:color="auto" w:fill="auto"/>
          </w:tcPr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ТК Парк Езеро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u w:val="double"/>
                <w:lang w:eastAsia="bg-BG"/>
              </w:rPr>
            </w:pP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ТК</w:t>
            </w:r>
            <w:r w:rsidR="00E91AE9">
              <w:rPr>
                <w:rFonts w:ascii="Cambria" w:hAnsi="Cambria"/>
                <w:sz w:val="24"/>
                <w:szCs w:val="24"/>
                <w:lang w:eastAsia="bg-BG"/>
              </w:rPr>
              <w:t xml:space="preserve"> Приморец</w:t>
            </w:r>
            <w:r w:rsidR="00EC5D82">
              <w:rPr>
                <w:rFonts w:ascii="Cambria" w:hAnsi="Cambria"/>
                <w:sz w:val="24"/>
                <w:szCs w:val="24"/>
                <w:lang w:eastAsia="bg-BG"/>
              </w:rPr>
              <w:t xml:space="preserve"> - </w:t>
            </w:r>
            <w:r w:rsidR="00EC5D82" w:rsidRPr="001708ED">
              <w:rPr>
                <w:rFonts w:ascii="Cambria" w:hAnsi="Cambria"/>
                <w:sz w:val="24"/>
                <w:szCs w:val="24"/>
                <w:lang w:eastAsia="bg-BG"/>
              </w:rPr>
              <w:t>09:00-10:00 ч.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1708ED" w:rsidRPr="001708ED" w:rsidRDefault="00A320BB" w:rsidP="001708E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bg-BG"/>
              </w:rPr>
            </w:pPr>
            <w:r w:rsidRPr="00FE4EE6">
              <w:rPr>
                <w:rFonts w:ascii="Cambria" w:hAnsi="Cambria"/>
                <w:b/>
                <w:sz w:val="20"/>
                <w:szCs w:val="20"/>
                <w:lang w:eastAsia="bg-BG"/>
              </w:rPr>
              <w:t>*</w:t>
            </w:r>
            <w:r w:rsidR="001708ED" w:rsidRPr="001708ED">
              <w:rPr>
                <w:rFonts w:ascii="Cambria" w:hAnsi="Cambria"/>
                <w:b/>
                <w:sz w:val="20"/>
                <w:szCs w:val="20"/>
                <w:lang w:eastAsia="bg-BG"/>
              </w:rPr>
              <w:t>Забележка</w:t>
            </w:r>
            <w:r w:rsidR="00E91AE9">
              <w:rPr>
                <w:rFonts w:ascii="Cambria" w:hAnsi="Cambria"/>
                <w:sz w:val="20"/>
                <w:szCs w:val="20"/>
                <w:lang w:eastAsia="bg-BG"/>
              </w:rPr>
              <w:t xml:space="preserve">: </w:t>
            </w:r>
          </w:p>
          <w:p w:rsidR="001708ED" w:rsidRPr="001708ED" w:rsidRDefault="001708ED" w:rsidP="001708ED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0"/>
                <w:szCs w:val="20"/>
                <w:lang w:eastAsia="bg-BG"/>
              </w:rPr>
              <w:t>Тенис ракетите за обучението на децата ще бъдат осигурени от ОП „ Общински имоти „</w:t>
            </w:r>
          </w:p>
        </w:tc>
      </w:tr>
      <w:tr w:rsidR="00E91AE9" w:rsidRPr="001708ED" w:rsidTr="002653DD">
        <w:tc>
          <w:tcPr>
            <w:tcW w:w="3261" w:type="dxa"/>
            <w:shd w:val="clear" w:color="auto" w:fill="auto"/>
          </w:tcPr>
          <w:p w:rsidR="00E91AE9" w:rsidRPr="001708ED" w:rsidRDefault="00E91AE9" w:rsidP="001708E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E91AE9" w:rsidRPr="001708ED" w:rsidRDefault="00E91AE9" w:rsidP="0068175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Шах</w:t>
            </w:r>
          </w:p>
        </w:tc>
        <w:tc>
          <w:tcPr>
            <w:tcW w:w="2898" w:type="dxa"/>
            <w:shd w:val="clear" w:color="auto" w:fill="auto"/>
          </w:tcPr>
          <w:p w:rsidR="00E91AE9" w:rsidRPr="001708ED" w:rsidRDefault="00E91AE9" w:rsidP="00681750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A320BB" w:rsidRDefault="00A320BB" w:rsidP="0068175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  <w:p w:rsidR="00E91AE9" w:rsidRPr="001708ED" w:rsidRDefault="00E91AE9" w:rsidP="0068175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457" w:type="dxa"/>
            <w:shd w:val="clear" w:color="auto" w:fill="auto"/>
          </w:tcPr>
          <w:p w:rsidR="00E91AE9" w:rsidRPr="001708ED" w:rsidRDefault="00E91AE9" w:rsidP="00681750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A320BB" w:rsidRPr="00FE4EE6" w:rsidRDefault="00A320BB" w:rsidP="0068175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E91AE9" w:rsidRPr="001708ED" w:rsidRDefault="00E91AE9" w:rsidP="0068175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ШК Бургас 64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-16:00 – 17:00 ч.</w:t>
            </w:r>
          </w:p>
        </w:tc>
      </w:tr>
    </w:tbl>
    <w:tbl>
      <w:tblPr>
        <w:tblpPr w:leftFromText="141" w:rightFromText="141" w:vertAnchor="text" w:horzAnchor="margin" w:tblpXSpec="center" w:tblpY="35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977"/>
        <w:gridCol w:w="6378"/>
      </w:tblGrid>
      <w:tr w:rsidR="00E91AE9" w:rsidRPr="001708ED" w:rsidTr="002653DD">
        <w:trPr>
          <w:trHeight w:val="1127"/>
        </w:trPr>
        <w:tc>
          <w:tcPr>
            <w:tcW w:w="3227" w:type="dxa"/>
            <w:shd w:val="clear" w:color="auto" w:fill="auto"/>
          </w:tcPr>
          <w:p w:rsidR="00E91AE9" w:rsidRDefault="00E91AE9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en-US"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lastRenderedPageBreak/>
              <w:t>III.</w:t>
            </w:r>
          </w:p>
          <w:p w:rsidR="008800FC" w:rsidRPr="001708ED" w:rsidRDefault="00E91AE9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bg-BG"/>
              </w:rPr>
              <w:t>От 25.07.22г. до 10</w:t>
            </w:r>
            <w:r w:rsidR="008800FC"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.0</w:t>
            </w:r>
            <w:r w:rsidR="008800FC" w:rsidRPr="001708ED"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8</w:t>
            </w:r>
            <w:r>
              <w:rPr>
                <w:rFonts w:ascii="Cambria" w:hAnsi="Cambria"/>
                <w:b/>
                <w:sz w:val="24"/>
                <w:szCs w:val="24"/>
                <w:lang w:eastAsia="bg-BG"/>
              </w:rPr>
              <w:t>.22</w:t>
            </w:r>
            <w:r w:rsidR="008800FC"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Плуване 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6-10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/ момчета и момичета / 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ПК Флора 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FE4EE6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ПК Започни да плуваш -10:00 -11:00 ч.</w:t>
            </w:r>
          </w:p>
          <w:p w:rsidR="00237185" w:rsidRPr="00FE4EE6" w:rsidRDefault="0023718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237185" w:rsidRPr="00237185" w:rsidRDefault="0023718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ПК Бриз – 16:00 – 17:00 ч.</w:t>
            </w:r>
          </w:p>
          <w:p w:rsidR="008800FC" w:rsidRPr="00A320BB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 xml:space="preserve">Лека </w:t>
            </w:r>
            <w:r w:rsidR="008800FC" w:rsidRPr="001708ED">
              <w:rPr>
                <w:rFonts w:ascii="Cambria" w:hAnsi="Cambria"/>
                <w:sz w:val="32"/>
                <w:szCs w:val="32"/>
                <w:lang w:eastAsia="bg-BG"/>
              </w:rPr>
              <w:t>атлетика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СЦ Славейков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СК Европул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-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18:30- 19:30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5F198C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en-US"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Шах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ШК Бургас 64-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16:00 – 17:00 ч.</w:t>
            </w:r>
          </w:p>
        </w:tc>
      </w:tr>
      <w:tr w:rsidR="005F1D2F" w:rsidRPr="001708ED" w:rsidTr="002653DD">
        <w:tc>
          <w:tcPr>
            <w:tcW w:w="3227" w:type="dxa"/>
            <w:shd w:val="clear" w:color="auto" w:fill="auto"/>
          </w:tcPr>
          <w:p w:rsidR="005F1D2F" w:rsidRPr="001708ED" w:rsidRDefault="005F1D2F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Тенис</w:t>
            </w:r>
          </w:p>
        </w:tc>
        <w:tc>
          <w:tcPr>
            <w:tcW w:w="2977" w:type="dxa"/>
            <w:shd w:val="clear" w:color="auto" w:fill="auto"/>
          </w:tcPr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6 - 9 год.</w:t>
            </w:r>
          </w:p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  момичета /</w:t>
            </w:r>
          </w:p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6378" w:type="dxa"/>
            <w:shd w:val="clear" w:color="auto" w:fill="auto"/>
          </w:tcPr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ТК Парк Езеро </w:t>
            </w:r>
          </w:p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u w:val="double"/>
                <w:lang w:eastAsia="bg-BG"/>
              </w:rPr>
            </w:pPr>
          </w:p>
          <w:p w:rsidR="005F1D2F" w:rsidRPr="00EC5D82" w:rsidRDefault="005F1D2F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ТК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Черноморец</w:t>
            </w:r>
            <w:r w:rsidR="00EC5D82"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="00EC5D82">
              <w:rPr>
                <w:rFonts w:ascii="Cambria" w:hAnsi="Cambria"/>
                <w:sz w:val="24"/>
                <w:szCs w:val="24"/>
                <w:lang w:eastAsia="bg-BG"/>
              </w:rPr>
              <w:t>- 17:00-18</w:t>
            </w:r>
            <w:r w:rsidR="00EC5D82" w:rsidRPr="001708ED">
              <w:rPr>
                <w:rFonts w:ascii="Cambria" w:hAnsi="Cambria"/>
                <w:sz w:val="24"/>
                <w:szCs w:val="24"/>
                <w:lang w:eastAsia="bg-BG"/>
              </w:rPr>
              <w:t>:00 ч.</w:t>
            </w:r>
          </w:p>
          <w:p w:rsidR="00A320BB" w:rsidRPr="00FE4EE6" w:rsidRDefault="00A320BB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5F1D2F" w:rsidRPr="001708ED" w:rsidRDefault="00A320BB" w:rsidP="008B3C4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bg-BG"/>
              </w:rPr>
            </w:pPr>
            <w:r w:rsidRPr="00FE4EE6">
              <w:rPr>
                <w:rFonts w:ascii="Cambria" w:hAnsi="Cambria"/>
                <w:b/>
                <w:sz w:val="20"/>
                <w:szCs w:val="20"/>
                <w:lang w:eastAsia="bg-BG"/>
              </w:rPr>
              <w:t>*</w:t>
            </w:r>
            <w:r w:rsidR="005F1D2F" w:rsidRPr="001708ED">
              <w:rPr>
                <w:rFonts w:ascii="Cambria" w:hAnsi="Cambria"/>
                <w:b/>
                <w:sz w:val="20"/>
                <w:szCs w:val="20"/>
                <w:lang w:eastAsia="bg-BG"/>
              </w:rPr>
              <w:t>Забележка</w:t>
            </w:r>
            <w:r w:rsidR="005F1D2F">
              <w:rPr>
                <w:rFonts w:ascii="Cambria" w:hAnsi="Cambria"/>
                <w:sz w:val="20"/>
                <w:szCs w:val="20"/>
                <w:lang w:eastAsia="bg-BG"/>
              </w:rPr>
              <w:t xml:space="preserve">: </w:t>
            </w:r>
          </w:p>
          <w:p w:rsidR="005F1D2F" w:rsidRPr="001708ED" w:rsidRDefault="005F1D2F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0"/>
                <w:szCs w:val="20"/>
                <w:lang w:eastAsia="bg-BG"/>
              </w:rPr>
              <w:t>Тенис ракетите за обучението на децата ще бъдат осигурени от ОП „ Общински имоти „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2835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5F1D2F" w:rsidRPr="001708ED" w:rsidTr="002653DD">
        <w:tc>
          <w:tcPr>
            <w:tcW w:w="3227" w:type="dxa"/>
            <w:shd w:val="clear" w:color="auto" w:fill="auto"/>
          </w:tcPr>
          <w:p w:rsidR="005F1D2F" w:rsidRDefault="005F1D2F" w:rsidP="005F1D2F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en-US"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IV.</w:t>
            </w:r>
          </w:p>
          <w:p w:rsidR="005F1D2F" w:rsidRPr="001708ED" w:rsidRDefault="005F1D2F" w:rsidP="005F1D2F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bg-BG"/>
              </w:rPr>
              <w:t>От 11.08.22г. до 29.08.22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5F1D2F" w:rsidRPr="001708ED" w:rsidRDefault="005F1D2F" w:rsidP="005F1D2F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Баскетбол</w:t>
            </w:r>
          </w:p>
        </w:tc>
        <w:tc>
          <w:tcPr>
            <w:tcW w:w="2977" w:type="dxa"/>
            <w:shd w:val="clear" w:color="auto" w:fill="auto"/>
          </w:tcPr>
          <w:p w:rsidR="005F1D2F" w:rsidRPr="001708ED" w:rsidRDefault="005F1D2F" w:rsidP="005F1D2F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5F1D2F" w:rsidRPr="001708ED" w:rsidRDefault="005F1D2F" w:rsidP="005F1D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и момичета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6378" w:type="dxa"/>
            <w:shd w:val="clear" w:color="auto" w:fill="auto"/>
          </w:tcPr>
          <w:p w:rsidR="005F1D2F" w:rsidRPr="001708ED" w:rsidRDefault="005F1D2F" w:rsidP="005F1D2F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СЗ Н</w:t>
            </w:r>
            <w:r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икола Станчев</w:t>
            </w:r>
          </w:p>
          <w:p w:rsidR="00427A7B" w:rsidRDefault="00427A7B" w:rsidP="005F1D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5F1D2F" w:rsidRDefault="005F1D2F" w:rsidP="005F1D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БК Черноморец 2014 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>16:00– 17:0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0 ч.</w:t>
            </w:r>
          </w:p>
          <w:p w:rsidR="005F1D2F" w:rsidRDefault="005F1D2F" w:rsidP="005F1D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5F1D2F" w:rsidRPr="001708ED" w:rsidRDefault="005F1D2F" w:rsidP="005F1D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БК Черноморец Бургас – 18:00 – 19:00 ч.</w:t>
            </w:r>
          </w:p>
        </w:tc>
      </w:tr>
      <w:tr w:rsidR="00237185" w:rsidRPr="001708ED" w:rsidTr="002653DD">
        <w:tc>
          <w:tcPr>
            <w:tcW w:w="3227" w:type="dxa"/>
            <w:shd w:val="clear" w:color="auto" w:fill="auto"/>
          </w:tcPr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Плуване </w:t>
            </w:r>
          </w:p>
        </w:tc>
        <w:tc>
          <w:tcPr>
            <w:tcW w:w="2977" w:type="dxa"/>
            <w:shd w:val="clear" w:color="auto" w:fill="auto"/>
          </w:tcPr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6-10 год.</w:t>
            </w:r>
          </w:p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/ момчета и момичета / </w:t>
            </w:r>
          </w:p>
        </w:tc>
        <w:tc>
          <w:tcPr>
            <w:tcW w:w="6378" w:type="dxa"/>
            <w:shd w:val="clear" w:color="auto" w:fill="auto"/>
          </w:tcPr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ПК Флора </w:t>
            </w:r>
          </w:p>
          <w:p w:rsidR="00237185" w:rsidRPr="001708ED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237185" w:rsidRPr="00FE4EE6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ПК Бриз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-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10:00 -11:00 ч.</w:t>
            </w:r>
          </w:p>
          <w:p w:rsidR="00237185" w:rsidRPr="00FE4EE6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237185" w:rsidRPr="00237185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ПК Бриз – 16:00 – 17:00 ч.</w:t>
            </w:r>
          </w:p>
          <w:p w:rsidR="00237185" w:rsidRPr="00A320BB" w:rsidRDefault="00237185" w:rsidP="0023718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427A7B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>
              <w:rPr>
                <w:rFonts w:ascii="Cambria" w:hAnsi="Cambria"/>
                <w:sz w:val="28"/>
                <w:szCs w:val="28"/>
                <w:lang w:eastAsia="bg-BG"/>
              </w:rPr>
              <w:t>Волейбол</w:t>
            </w:r>
          </w:p>
        </w:tc>
        <w:tc>
          <w:tcPr>
            <w:tcW w:w="2977" w:type="dxa"/>
            <w:shd w:val="clear" w:color="auto" w:fill="auto"/>
          </w:tcPr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427A7B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Дея Спорт - 09:00 – 10:00 ч.</w:t>
            </w:r>
          </w:p>
        </w:tc>
      </w:tr>
      <w:tr w:rsidR="00427A7B" w:rsidRPr="001708ED" w:rsidTr="002653DD">
        <w:tc>
          <w:tcPr>
            <w:tcW w:w="3227" w:type="dxa"/>
            <w:shd w:val="clear" w:color="auto" w:fill="auto"/>
          </w:tcPr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427A7B" w:rsidRPr="001708ED" w:rsidRDefault="002653DD" w:rsidP="00427A7B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 xml:space="preserve">Лека </w:t>
            </w:r>
            <w:r w:rsidR="00427A7B" w:rsidRPr="001708ED">
              <w:rPr>
                <w:rFonts w:ascii="Cambria" w:hAnsi="Cambria"/>
                <w:sz w:val="32"/>
                <w:szCs w:val="32"/>
                <w:lang w:eastAsia="bg-BG"/>
              </w:rPr>
              <w:t>атлетика</w:t>
            </w:r>
          </w:p>
        </w:tc>
        <w:tc>
          <w:tcPr>
            <w:tcW w:w="2977" w:type="dxa"/>
            <w:shd w:val="clear" w:color="auto" w:fill="auto"/>
          </w:tcPr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/ момчета и </w:t>
            </w:r>
          </w:p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момичета /</w:t>
            </w:r>
          </w:p>
        </w:tc>
        <w:tc>
          <w:tcPr>
            <w:tcW w:w="6378" w:type="dxa"/>
            <w:shd w:val="clear" w:color="auto" w:fill="auto"/>
          </w:tcPr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СЦ Славейков</w:t>
            </w:r>
          </w:p>
          <w:p w:rsidR="00427A7B" w:rsidRPr="001708ED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427A7B" w:rsidRDefault="00427A7B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СК Маратонец 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>17:00- 18:0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0 ч.</w:t>
            </w:r>
          </w:p>
          <w:p w:rsidR="000109F4" w:rsidRDefault="000109F4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0109F4" w:rsidRPr="001708ED" w:rsidRDefault="000109F4" w:rsidP="00427A7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АК Бургас -98</w:t>
            </w:r>
            <w:r w:rsidR="00CA699B">
              <w:rPr>
                <w:rFonts w:ascii="Cambria" w:hAnsi="Cambria"/>
                <w:sz w:val="24"/>
                <w:szCs w:val="24"/>
                <w:lang w:eastAsia="bg-BG"/>
              </w:rPr>
              <w:t xml:space="preserve"> – 18:30 – 19:30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Шах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427A7B" w:rsidRDefault="00427A7B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ШК Бургас 64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-16:00 – 18:00 ч.</w:t>
            </w:r>
          </w:p>
        </w:tc>
      </w:tr>
      <w:tr w:rsidR="00CA699B" w:rsidRPr="001708ED" w:rsidTr="002653DD">
        <w:tc>
          <w:tcPr>
            <w:tcW w:w="3227" w:type="dxa"/>
            <w:shd w:val="clear" w:color="auto" w:fill="auto"/>
          </w:tcPr>
          <w:p w:rsidR="00CA699B" w:rsidRPr="001708ED" w:rsidRDefault="00CA699B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CA699B" w:rsidRPr="001708ED" w:rsidRDefault="00CA699B" w:rsidP="008B3C4A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Ръгби</w:t>
            </w:r>
          </w:p>
        </w:tc>
        <w:tc>
          <w:tcPr>
            <w:tcW w:w="2977" w:type="dxa"/>
            <w:shd w:val="clear" w:color="auto" w:fill="auto"/>
          </w:tcPr>
          <w:p w:rsidR="00CA699B" w:rsidRPr="001708ED" w:rsidRDefault="00CA699B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9-11 год.</w:t>
            </w:r>
          </w:p>
          <w:p w:rsidR="00CA699B" w:rsidRPr="001708ED" w:rsidRDefault="00CA699B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CA699B" w:rsidRPr="001708ED" w:rsidRDefault="00CA699B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  момичета /</w:t>
            </w:r>
          </w:p>
        </w:tc>
        <w:tc>
          <w:tcPr>
            <w:tcW w:w="6378" w:type="dxa"/>
            <w:shd w:val="clear" w:color="auto" w:fill="auto"/>
          </w:tcPr>
          <w:p w:rsidR="00CA699B" w:rsidRDefault="00CA699B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Парк Арена ОЗК </w:t>
            </w:r>
          </w:p>
          <w:p w:rsidR="00A320BB" w:rsidRPr="00FE4EE6" w:rsidRDefault="00A320BB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CA699B" w:rsidRPr="001708ED" w:rsidRDefault="00CA699B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РК Моряците -17:00-18:0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0 ч</w:t>
            </w:r>
            <w:r w:rsidR="00EC5D82">
              <w:rPr>
                <w:rFonts w:ascii="Cambria" w:hAnsi="Cambria"/>
                <w:sz w:val="24"/>
                <w:szCs w:val="24"/>
                <w:lang w:eastAsia="bg-BG"/>
              </w:rPr>
              <w:t>.</w:t>
            </w:r>
          </w:p>
          <w:p w:rsidR="00CA699B" w:rsidRPr="001708ED" w:rsidRDefault="00CA699B" w:rsidP="008B3C4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bg-BG"/>
              </w:rPr>
            </w:pP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2835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EB0B63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u w:val="thick"/>
                <w:lang w:eastAsia="bg-BG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E91AE9" w:rsidRDefault="00E91AE9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val="en-US"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eastAsia="bg-BG"/>
              </w:rPr>
              <w:t>V.</w:t>
            </w:r>
          </w:p>
          <w:p w:rsidR="008800FC" w:rsidRPr="001708ED" w:rsidRDefault="00CA699B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bg-BG"/>
              </w:rPr>
              <w:t>от 30.08.22г. до 14.09.22</w:t>
            </w:r>
            <w:r w:rsidR="008800FC"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Плуване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6-10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/ момчета и 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ПАРК АРЕНА ОЗК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EB0B63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КВС Бургас – </w:t>
            </w:r>
            <w:r w:rsidR="00EB0B63" w:rsidRPr="00EB0B63">
              <w:rPr>
                <w:rFonts w:ascii="Cambria" w:hAnsi="Cambria"/>
                <w:color w:val="FF0000"/>
                <w:sz w:val="24"/>
                <w:szCs w:val="24"/>
                <w:lang w:val="en-US" w:eastAsia="bg-BG"/>
              </w:rPr>
              <w:t>18</w:t>
            </w:r>
            <w:r w:rsidR="00EB0B63" w:rsidRPr="00EB0B63">
              <w:rPr>
                <w:rFonts w:ascii="Cambria" w:hAnsi="Cambria"/>
                <w:color w:val="FF0000"/>
                <w:sz w:val="24"/>
                <w:szCs w:val="24"/>
                <w:lang w:eastAsia="bg-BG"/>
              </w:rPr>
              <w:t>:00 – 19:00</w:t>
            </w:r>
            <w:bookmarkStart w:id="0" w:name="_GoBack"/>
            <w:bookmarkEnd w:id="0"/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КВС Нефтохимик – 18:00 – 19:00 ч.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</w:p>
          <w:p w:rsidR="008800FC" w:rsidRPr="001708ED" w:rsidRDefault="00CA699B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СКАП Виа Аква – 18:00-19:00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Лека атлетика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 xml:space="preserve">            8 - 12 год.</w:t>
            </w:r>
          </w:p>
          <w:p w:rsidR="002653DD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СЦ Славейков</w:t>
            </w:r>
          </w:p>
          <w:p w:rsidR="002653DD" w:rsidRPr="00FE4EE6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СКЛА Вая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- </w:t>
            </w:r>
            <w:r w:rsidR="00CA699B">
              <w:rPr>
                <w:rFonts w:ascii="Cambria" w:hAnsi="Cambria"/>
                <w:sz w:val="24"/>
                <w:szCs w:val="24"/>
                <w:lang w:eastAsia="bg-BG"/>
              </w:rPr>
              <w:t>17:30- 18:3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Волейбол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/ момчета /</w:t>
            </w:r>
          </w:p>
        </w:tc>
        <w:tc>
          <w:tcPr>
            <w:tcW w:w="6378" w:type="dxa"/>
            <w:shd w:val="clear" w:color="auto" w:fill="auto"/>
          </w:tcPr>
          <w:p w:rsidR="008800FC" w:rsidRPr="00427A7B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427A7B" w:rsidRDefault="00427A7B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CA699B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ВК Нефтохимик 2010 – 10:00 – 11</w:t>
            </w:r>
            <w:r w:rsidR="008800FC" w:rsidRPr="001708ED">
              <w:rPr>
                <w:rFonts w:ascii="Cambria" w:hAnsi="Cambria"/>
                <w:sz w:val="24"/>
                <w:szCs w:val="24"/>
                <w:lang w:eastAsia="bg-BG"/>
              </w:rPr>
              <w:t>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 xml:space="preserve">Спортна </w:t>
            </w: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lastRenderedPageBreak/>
              <w:t>акробатика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lastRenderedPageBreak/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5 - 7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lastRenderedPageBreak/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lastRenderedPageBreak/>
              <w:t xml:space="preserve">СЗ Нефтохимик </w:t>
            </w:r>
          </w:p>
          <w:p w:rsidR="002653DD" w:rsidRDefault="002653DD" w:rsidP="00CA69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Default="00CA699B" w:rsidP="00CA69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КСА Нефтохимик 2011</w:t>
            </w:r>
            <w:r w:rsidR="009805DD">
              <w:rPr>
                <w:rFonts w:ascii="Cambria" w:hAnsi="Cambria"/>
                <w:sz w:val="24"/>
                <w:szCs w:val="24"/>
                <w:lang w:eastAsia="bg-BG"/>
              </w:rPr>
              <w:t xml:space="preserve"> -18:30 – 19:3</w:t>
            </w:r>
            <w:r w:rsidR="008800FC" w:rsidRPr="001708ED">
              <w:rPr>
                <w:rFonts w:ascii="Cambria" w:hAnsi="Cambria"/>
                <w:sz w:val="24"/>
                <w:szCs w:val="24"/>
                <w:lang w:eastAsia="bg-BG"/>
              </w:rPr>
              <w:t>0 ч.</w:t>
            </w:r>
          </w:p>
          <w:p w:rsidR="009805DD" w:rsidRDefault="009805DD" w:rsidP="00CA69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9805DD" w:rsidRPr="001708ED" w:rsidRDefault="009805DD" w:rsidP="00CA699B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СКА Акро-Джъмп – 15:00-16:00 ч.</w:t>
            </w:r>
          </w:p>
        </w:tc>
      </w:tr>
      <w:tr w:rsidR="009805DD" w:rsidRPr="001708ED" w:rsidTr="002653DD">
        <w:tc>
          <w:tcPr>
            <w:tcW w:w="3227" w:type="dxa"/>
            <w:shd w:val="clear" w:color="auto" w:fill="auto"/>
          </w:tcPr>
          <w:p w:rsidR="009805DD" w:rsidRPr="001708ED" w:rsidRDefault="009805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9805DD" w:rsidRPr="001708ED" w:rsidRDefault="009805DD" w:rsidP="008B3C4A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Хандбал</w:t>
            </w:r>
          </w:p>
        </w:tc>
        <w:tc>
          <w:tcPr>
            <w:tcW w:w="2977" w:type="dxa"/>
            <w:shd w:val="clear" w:color="auto" w:fill="auto"/>
          </w:tcPr>
          <w:p w:rsidR="009805DD" w:rsidRDefault="009805DD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b/>
                <w:sz w:val="32"/>
                <w:szCs w:val="32"/>
                <w:lang w:eastAsia="bg-BG"/>
              </w:rPr>
              <w:t xml:space="preserve">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8-12 год.</w:t>
            </w:r>
          </w:p>
          <w:p w:rsidR="002653DD" w:rsidRDefault="002653DD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9805DD" w:rsidRPr="009805DD" w:rsidRDefault="009805DD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и момичета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6378" w:type="dxa"/>
            <w:shd w:val="clear" w:color="auto" w:fill="auto"/>
          </w:tcPr>
          <w:p w:rsidR="009805DD" w:rsidRPr="001708ED" w:rsidRDefault="009805DD" w:rsidP="008B3C4A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СЗ Никола Станчев</w:t>
            </w:r>
          </w:p>
          <w:p w:rsidR="002653DD" w:rsidRDefault="002653DD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9805DD" w:rsidRPr="001708ED" w:rsidRDefault="009805DD" w:rsidP="008B3C4A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ХК Албатрос -09:00 – 10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Художествена гимнастика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5 - 7 год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/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СЗ Младост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9805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СКХГ Олимпия  - 10:00 – 11</w:t>
            </w:r>
            <w:r w:rsidR="008800FC" w:rsidRPr="001708ED">
              <w:rPr>
                <w:rFonts w:ascii="Cambria" w:hAnsi="Cambria"/>
                <w:sz w:val="24"/>
                <w:szCs w:val="24"/>
                <w:lang w:eastAsia="bg-BG"/>
              </w:rPr>
              <w:t>:00ч.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СКХГ Черноморец – 17:00 – 18:00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 xml:space="preserve">Скокове </w:t>
            </w:r>
            <w:r w:rsidR="008800FC" w:rsidRPr="001708ED">
              <w:rPr>
                <w:rFonts w:ascii="Cambria" w:hAnsi="Cambria"/>
                <w:sz w:val="32"/>
                <w:szCs w:val="32"/>
                <w:lang w:eastAsia="bg-BG"/>
              </w:rPr>
              <w:t>на батут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5 - 7 год.</w:t>
            </w:r>
          </w:p>
          <w:p w:rsidR="002653DD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en-US"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2653DD" w:rsidRPr="00FE4EE6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СКСБ Бургас -19:00 – 20:00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Фехтовка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УК ПМГ и ГРЕ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ФК Корсар – 11:00 – 12:00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Баскетбол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/ момчета/</w:t>
            </w:r>
          </w:p>
          <w:p w:rsidR="00772195" w:rsidRDefault="0077219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2653DD" w:rsidRPr="00FE4EE6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772195" w:rsidRPr="001708ED" w:rsidRDefault="0077219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/ Момчета и момичета/</w:t>
            </w:r>
          </w:p>
        </w:tc>
        <w:tc>
          <w:tcPr>
            <w:tcW w:w="6378" w:type="dxa"/>
            <w:shd w:val="clear" w:color="auto" w:fill="auto"/>
          </w:tcPr>
          <w:p w:rsidR="002653DD" w:rsidRPr="00FE4EE6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БК Делфин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- </w:t>
            </w:r>
            <w:r w:rsidR="00772195">
              <w:rPr>
                <w:rFonts w:ascii="Cambria" w:hAnsi="Cambria"/>
                <w:sz w:val="24"/>
                <w:szCs w:val="24"/>
                <w:lang w:eastAsia="bg-BG"/>
              </w:rPr>
              <w:t>10:00– 11:0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0 ч.</w:t>
            </w:r>
            <w:r w:rsidR="00772195">
              <w:rPr>
                <w:rFonts w:ascii="Cambria" w:hAnsi="Cambria"/>
                <w:sz w:val="24"/>
                <w:szCs w:val="24"/>
                <w:lang w:eastAsia="bg-BG"/>
              </w:rPr>
              <w:t xml:space="preserve">/ </w:t>
            </w:r>
            <w:r w:rsidR="00772195" w:rsidRPr="00772195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СЗ Нефтохимик</w:t>
            </w:r>
          </w:p>
          <w:p w:rsidR="00772195" w:rsidRDefault="00772195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</w:p>
          <w:p w:rsidR="00772195" w:rsidRDefault="0077219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772195" w:rsidRPr="001708ED" w:rsidRDefault="0077219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БК Черноморец Бургас – 17:00- 18:00ч./ </w:t>
            </w:r>
            <w:r w:rsidRPr="00772195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СЗ Б.Брънзов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9805DD" w:rsidP="008800FC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>
              <w:rPr>
                <w:rFonts w:ascii="Cambria" w:hAnsi="Cambria"/>
                <w:sz w:val="32"/>
                <w:szCs w:val="32"/>
                <w:lang w:eastAsia="bg-BG"/>
              </w:rPr>
              <w:t>Футбол</w:t>
            </w:r>
          </w:p>
        </w:tc>
        <w:tc>
          <w:tcPr>
            <w:tcW w:w="2977" w:type="dxa"/>
            <w:shd w:val="clear" w:color="auto" w:fill="auto"/>
          </w:tcPr>
          <w:p w:rsidR="009805DD" w:rsidRPr="001708ED" w:rsidRDefault="009805DD" w:rsidP="009805D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9805DD" w:rsidP="009805D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/ момчета/</w:t>
            </w:r>
          </w:p>
        </w:tc>
        <w:tc>
          <w:tcPr>
            <w:tcW w:w="6378" w:type="dxa"/>
            <w:shd w:val="clear" w:color="auto" w:fill="auto"/>
          </w:tcPr>
          <w:p w:rsidR="002653DD" w:rsidRPr="00FE4EE6" w:rsidRDefault="002653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8800FC" w:rsidRDefault="009805DD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>ФК Черноморец 1919 – 09:00-10:00 ч./</w:t>
            </w:r>
            <w:r w:rsidRPr="001708ED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 xml:space="preserve"> Парк Арена ОЗК</w:t>
            </w:r>
          </w:p>
          <w:p w:rsidR="009805DD" w:rsidRDefault="009805DD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</w:p>
          <w:p w:rsidR="009805DD" w:rsidRDefault="009805DD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  <w:r w:rsidRPr="009805DD">
              <w:rPr>
                <w:rFonts w:ascii="Cambria" w:hAnsi="Cambria"/>
                <w:sz w:val="24"/>
                <w:szCs w:val="24"/>
                <w:lang w:eastAsia="bg-BG"/>
              </w:rPr>
              <w:t xml:space="preserve">ФК 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Нефтохимик 1962 </w:t>
            </w:r>
            <w:r w:rsidR="00772195">
              <w:rPr>
                <w:rFonts w:ascii="Cambria" w:hAnsi="Cambria"/>
                <w:sz w:val="24"/>
                <w:szCs w:val="24"/>
                <w:lang w:eastAsia="bg-BG"/>
              </w:rPr>
              <w:t>–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="00772195">
              <w:rPr>
                <w:rFonts w:ascii="Cambria" w:hAnsi="Cambria"/>
                <w:sz w:val="24"/>
                <w:szCs w:val="24"/>
                <w:lang w:eastAsia="bg-BG"/>
              </w:rPr>
              <w:t xml:space="preserve">15:00-16:00 ч./ </w:t>
            </w:r>
            <w:r w:rsidR="00772195" w:rsidRPr="00772195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СЦ Изгрев</w:t>
            </w:r>
          </w:p>
          <w:p w:rsidR="00772195" w:rsidRDefault="00772195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</w:p>
          <w:p w:rsidR="00772195" w:rsidRPr="00772195" w:rsidRDefault="00772195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ФК Свети Никола – 18:00 – 19:00 ч./ </w:t>
            </w:r>
            <w:r w:rsidRPr="00772195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СЦ Славейков</w:t>
            </w:r>
          </w:p>
          <w:p w:rsidR="009805DD" w:rsidRPr="001708ED" w:rsidRDefault="009805DD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</w:tr>
      <w:tr w:rsidR="003A2072" w:rsidRPr="001708ED" w:rsidTr="002653DD">
        <w:tc>
          <w:tcPr>
            <w:tcW w:w="3227" w:type="dxa"/>
            <w:shd w:val="clear" w:color="auto" w:fill="auto"/>
          </w:tcPr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32"/>
                <w:szCs w:val="32"/>
                <w:lang w:eastAsia="bg-BG"/>
              </w:rPr>
            </w:pPr>
            <w:r w:rsidRPr="001708ED">
              <w:rPr>
                <w:rFonts w:ascii="Cambria" w:hAnsi="Cambria"/>
                <w:sz w:val="32"/>
                <w:szCs w:val="32"/>
                <w:lang w:eastAsia="bg-BG"/>
              </w:rPr>
              <w:t>Тенис</w:t>
            </w:r>
          </w:p>
        </w:tc>
        <w:tc>
          <w:tcPr>
            <w:tcW w:w="2977" w:type="dxa"/>
            <w:shd w:val="clear" w:color="auto" w:fill="auto"/>
          </w:tcPr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6 - 9 год.</w:t>
            </w: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/ момчета и </w:t>
            </w: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момичета /</w:t>
            </w: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6378" w:type="dxa"/>
            <w:shd w:val="clear" w:color="auto" w:fill="auto"/>
          </w:tcPr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u w:val="double"/>
                <w:lang w:eastAsia="bg-BG"/>
              </w:rPr>
            </w:pPr>
          </w:p>
          <w:p w:rsidR="003A2072" w:rsidRDefault="003A2072" w:rsidP="003A207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ТК</w:t>
            </w:r>
            <w:r w:rsidR="002653DD">
              <w:rPr>
                <w:rFonts w:ascii="Cambria" w:hAnsi="Cambria"/>
                <w:sz w:val="24"/>
                <w:szCs w:val="24"/>
                <w:lang w:eastAsia="bg-BG"/>
              </w:rPr>
              <w:t xml:space="preserve"> Нефтохимик-16:00-17</w:t>
            </w:r>
            <w:r w:rsidR="002653DD" w:rsidRPr="001708ED">
              <w:rPr>
                <w:rFonts w:ascii="Cambria" w:hAnsi="Cambria"/>
                <w:sz w:val="24"/>
                <w:szCs w:val="24"/>
                <w:lang w:eastAsia="bg-BG"/>
              </w:rPr>
              <w:t>:00 ч</w:t>
            </w:r>
            <w:r w:rsidR="002653DD">
              <w:rPr>
                <w:rFonts w:ascii="Cambria" w:hAnsi="Cambria"/>
                <w:sz w:val="24"/>
                <w:szCs w:val="24"/>
                <w:lang w:eastAsia="bg-BG"/>
              </w:rPr>
              <w:t xml:space="preserve">. / </w:t>
            </w:r>
            <w:r w:rsidR="002653DD" w:rsidRPr="002653DD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ТК Парк Езеро</w:t>
            </w:r>
          </w:p>
          <w:p w:rsidR="002653DD" w:rsidRPr="00FE4EE6" w:rsidRDefault="002653DD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2653DD">
              <w:rPr>
                <w:rFonts w:ascii="Cambria" w:hAnsi="Cambria"/>
                <w:sz w:val="24"/>
                <w:szCs w:val="24"/>
                <w:lang w:eastAsia="bg-BG"/>
              </w:rPr>
              <w:lastRenderedPageBreak/>
              <w:t xml:space="preserve">    </w:t>
            </w: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                               10:00-11:00 ч./ </w:t>
            </w:r>
            <w:r w:rsidRPr="002653DD">
              <w:rPr>
                <w:rFonts w:ascii="Cambria" w:hAnsi="Cambria"/>
                <w:b/>
                <w:sz w:val="24"/>
                <w:szCs w:val="24"/>
                <w:u w:val="double"/>
                <w:lang w:eastAsia="bg-BG"/>
              </w:rPr>
              <w:t>СЦ Славейков</w:t>
            </w: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  <w:p w:rsidR="003A2072" w:rsidRPr="001708ED" w:rsidRDefault="002653DD" w:rsidP="003A207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bg-BG"/>
              </w:rPr>
            </w:pPr>
            <w:r w:rsidRPr="00FE4EE6">
              <w:rPr>
                <w:rFonts w:ascii="Cambria" w:hAnsi="Cambria"/>
                <w:b/>
                <w:sz w:val="20"/>
                <w:szCs w:val="20"/>
                <w:lang w:eastAsia="bg-BG"/>
              </w:rPr>
              <w:t>*</w:t>
            </w:r>
            <w:r w:rsidR="003A2072" w:rsidRPr="001708ED">
              <w:rPr>
                <w:rFonts w:ascii="Cambria" w:hAnsi="Cambria"/>
                <w:b/>
                <w:sz w:val="20"/>
                <w:szCs w:val="20"/>
                <w:lang w:eastAsia="bg-BG"/>
              </w:rPr>
              <w:t>Забележка</w:t>
            </w:r>
            <w:r w:rsidR="003A2072">
              <w:rPr>
                <w:rFonts w:ascii="Cambria" w:hAnsi="Cambria"/>
                <w:sz w:val="20"/>
                <w:szCs w:val="20"/>
                <w:lang w:eastAsia="bg-BG"/>
              </w:rPr>
              <w:t xml:space="preserve">: </w:t>
            </w:r>
          </w:p>
          <w:p w:rsidR="003A2072" w:rsidRPr="001708ED" w:rsidRDefault="003A2072" w:rsidP="003A2072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sz w:val="20"/>
                <w:szCs w:val="20"/>
                <w:lang w:eastAsia="bg-BG"/>
              </w:rPr>
              <w:t>Тенис ракетите за обучението на децата ще бъдат осигурени от ОП „ Общински имоти „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427A7B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Бокс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/ момчета/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>СЗ Никола Станчев</w:t>
            </w:r>
          </w:p>
          <w:p w:rsidR="008800FC" w:rsidRPr="001708ED" w:rsidRDefault="00427A7B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>
              <w:rPr>
                <w:rFonts w:ascii="Cambria" w:hAnsi="Cambria"/>
                <w:sz w:val="24"/>
                <w:szCs w:val="24"/>
                <w:lang w:eastAsia="bg-BG"/>
              </w:rPr>
              <w:t xml:space="preserve">СКБ Бургас </w:t>
            </w:r>
            <w:r w:rsidR="008800FC" w:rsidRPr="001708ED">
              <w:rPr>
                <w:rFonts w:ascii="Cambria" w:hAnsi="Cambria"/>
                <w:sz w:val="24"/>
                <w:szCs w:val="24"/>
                <w:lang w:eastAsia="bg-BG"/>
              </w:rPr>
              <w:t>-16:00 – 17:00 ч.</w:t>
            </w:r>
          </w:p>
        </w:tc>
      </w:tr>
      <w:tr w:rsidR="00E91AE9" w:rsidRPr="001708ED" w:rsidTr="002653DD">
        <w:tc>
          <w:tcPr>
            <w:tcW w:w="322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eastAsia="bg-BG"/>
              </w:rPr>
            </w:pPr>
            <w:r w:rsidRPr="001708ED">
              <w:rPr>
                <w:rFonts w:ascii="Cambria" w:hAnsi="Cambria"/>
                <w:sz w:val="28"/>
                <w:szCs w:val="28"/>
                <w:lang w:eastAsia="bg-BG"/>
              </w:rPr>
              <w:t>Шах</w:t>
            </w:r>
          </w:p>
        </w:tc>
        <w:tc>
          <w:tcPr>
            <w:tcW w:w="2977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 xml:space="preserve">          </w:t>
            </w:r>
            <w:r w:rsidRPr="001708ED">
              <w:rPr>
                <w:rFonts w:ascii="Cambria" w:hAnsi="Cambria"/>
                <w:b/>
                <w:sz w:val="24"/>
                <w:szCs w:val="24"/>
                <w:lang w:eastAsia="bg-BG"/>
              </w:rPr>
              <w:t>8 - 12 год.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/ момчета и  момичета /</w:t>
            </w:r>
          </w:p>
        </w:tc>
        <w:tc>
          <w:tcPr>
            <w:tcW w:w="6378" w:type="dxa"/>
            <w:shd w:val="clear" w:color="auto" w:fill="auto"/>
          </w:tcPr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</w:pPr>
            <w:r w:rsidRPr="001708ED">
              <w:rPr>
                <w:rFonts w:ascii="Cambria" w:hAnsi="Cambria"/>
                <w:b/>
                <w:sz w:val="28"/>
                <w:szCs w:val="28"/>
                <w:u w:val="double"/>
                <w:lang w:eastAsia="bg-BG"/>
              </w:rPr>
              <w:t xml:space="preserve">СЗ Нефтохимик </w:t>
            </w:r>
          </w:p>
          <w:p w:rsidR="008800FC" w:rsidRPr="001708ED" w:rsidRDefault="008800FC" w:rsidP="008800F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ШК Бургас 64</w:t>
            </w:r>
            <w:r w:rsidRPr="00FE4EE6">
              <w:rPr>
                <w:rFonts w:ascii="Cambria" w:hAnsi="Cambria"/>
                <w:sz w:val="24"/>
                <w:szCs w:val="24"/>
                <w:lang w:eastAsia="bg-BG"/>
              </w:rPr>
              <w:t xml:space="preserve"> </w:t>
            </w:r>
            <w:r w:rsidRPr="001708ED">
              <w:rPr>
                <w:rFonts w:ascii="Cambria" w:hAnsi="Cambria"/>
                <w:sz w:val="24"/>
                <w:szCs w:val="24"/>
                <w:lang w:eastAsia="bg-BG"/>
              </w:rPr>
              <w:t>-16:00 – 18:00 ч.</w:t>
            </w:r>
          </w:p>
        </w:tc>
      </w:tr>
    </w:tbl>
    <w:p w:rsidR="001708ED" w:rsidRPr="001708ED" w:rsidRDefault="001708ED" w:rsidP="001708ED">
      <w:pPr>
        <w:spacing w:after="0" w:line="240" w:lineRule="auto"/>
        <w:ind w:firstLine="360"/>
        <w:jc w:val="both"/>
        <w:rPr>
          <w:rFonts w:ascii="Cambria" w:hAnsi="Cambria"/>
          <w:sz w:val="32"/>
          <w:szCs w:val="32"/>
          <w:lang w:eastAsia="bg-BG"/>
        </w:rPr>
      </w:pPr>
    </w:p>
    <w:p w:rsidR="002653DD" w:rsidRDefault="002653DD" w:rsidP="001708ED">
      <w:pPr>
        <w:spacing w:after="0" w:line="240" w:lineRule="auto"/>
        <w:jc w:val="both"/>
        <w:rPr>
          <w:rFonts w:ascii="Cambria" w:hAnsi="Cambria"/>
          <w:sz w:val="32"/>
          <w:szCs w:val="32"/>
          <w:lang w:eastAsia="bg-BG"/>
        </w:rPr>
      </w:pPr>
    </w:p>
    <w:p w:rsidR="002653DD" w:rsidRDefault="002653DD" w:rsidP="001708ED">
      <w:pPr>
        <w:spacing w:after="0" w:line="240" w:lineRule="auto"/>
        <w:jc w:val="both"/>
        <w:rPr>
          <w:rFonts w:ascii="Cambria" w:hAnsi="Cambria"/>
          <w:sz w:val="32"/>
          <w:szCs w:val="32"/>
          <w:lang w:eastAsia="bg-BG"/>
        </w:rPr>
      </w:pPr>
    </w:p>
    <w:p w:rsidR="00864AEA" w:rsidRPr="002653DD" w:rsidRDefault="002653DD" w:rsidP="002653DD">
      <w:pPr>
        <w:spacing w:after="0" w:line="240" w:lineRule="auto"/>
        <w:jc w:val="both"/>
        <w:rPr>
          <w:b/>
          <w:sz w:val="24"/>
          <w:szCs w:val="24"/>
          <w:lang w:eastAsia="bg-BG"/>
        </w:rPr>
      </w:pPr>
      <w:r>
        <w:rPr>
          <w:rFonts w:ascii="Cambria" w:hAnsi="Cambria"/>
          <w:sz w:val="32"/>
          <w:szCs w:val="32"/>
          <w:lang w:eastAsia="bg-BG"/>
        </w:rPr>
        <w:t xml:space="preserve">                </w:t>
      </w:r>
      <w:r w:rsidR="001708ED" w:rsidRPr="001708ED">
        <w:rPr>
          <w:rFonts w:ascii="Cambria" w:hAnsi="Cambria"/>
          <w:sz w:val="28"/>
          <w:szCs w:val="28"/>
          <w:lang w:eastAsia="bg-BG"/>
        </w:rPr>
        <w:t>За контакт при необходимост между 10:00 и 14:00 ч.</w:t>
      </w:r>
      <w:r w:rsidR="001708ED" w:rsidRPr="00FE4EE6">
        <w:rPr>
          <w:rFonts w:ascii="Cambria" w:hAnsi="Cambria"/>
          <w:sz w:val="28"/>
          <w:szCs w:val="28"/>
          <w:lang w:eastAsia="bg-BG"/>
        </w:rPr>
        <w:t xml:space="preserve"> </w:t>
      </w:r>
      <w:r w:rsidR="001708ED" w:rsidRPr="001708ED">
        <w:rPr>
          <w:rFonts w:ascii="Cambria" w:hAnsi="Cambria"/>
          <w:sz w:val="28"/>
          <w:szCs w:val="28"/>
          <w:lang w:eastAsia="bg-BG"/>
        </w:rPr>
        <w:t>на тел.: 056/ 53 01 7</w:t>
      </w:r>
      <w:r w:rsidR="001708ED" w:rsidRPr="00FE4EE6">
        <w:rPr>
          <w:rFonts w:ascii="Cambria" w:hAnsi="Cambria"/>
          <w:sz w:val="28"/>
          <w:szCs w:val="28"/>
          <w:lang w:eastAsia="bg-BG"/>
        </w:rPr>
        <w:t>4</w:t>
      </w:r>
      <w:r w:rsidR="001708ED" w:rsidRPr="001708ED">
        <w:rPr>
          <w:rFonts w:ascii="Cambria" w:hAnsi="Cambria"/>
          <w:sz w:val="28"/>
          <w:szCs w:val="28"/>
          <w:lang w:eastAsia="bg-BG"/>
        </w:rPr>
        <w:t xml:space="preserve"> </w:t>
      </w:r>
    </w:p>
    <w:sectPr w:rsidR="00864AEA" w:rsidRPr="002653DD" w:rsidSect="00170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190"/>
    <w:multiLevelType w:val="hybridMultilevel"/>
    <w:tmpl w:val="549C5120"/>
    <w:lvl w:ilvl="0" w:tplc="640A44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5EA"/>
    <w:multiLevelType w:val="hybridMultilevel"/>
    <w:tmpl w:val="A410ACDE"/>
    <w:lvl w:ilvl="0" w:tplc="4EA4429A">
      <w:start w:val="5"/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FC85760"/>
    <w:multiLevelType w:val="hybridMultilevel"/>
    <w:tmpl w:val="E278A39C"/>
    <w:lvl w:ilvl="0" w:tplc="DAF804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FD52EEC"/>
    <w:multiLevelType w:val="hybridMultilevel"/>
    <w:tmpl w:val="6E425ACC"/>
    <w:lvl w:ilvl="0" w:tplc="AE081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72ADA"/>
    <w:multiLevelType w:val="hybridMultilevel"/>
    <w:tmpl w:val="4C5CD22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3B88"/>
    <w:multiLevelType w:val="hybridMultilevel"/>
    <w:tmpl w:val="4D2632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ED"/>
    <w:rsid w:val="000109F4"/>
    <w:rsid w:val="000704ED"/>
    <w:rsid w:val="00075887"/>
    <w:rsid w:val="00087A4B"/>
    <w:rsid w:val="00120D11"/>
    <w:rsid w:val="001708ED"/>
    <w:rsid w:val="001B6A19"/>
    <w:rsid w:val="001C38CD"/>
    <w:rsid w:val="001D43D1"/>
    <w:rsid w:val="00237185"/>
    <w:rsid w:val="002653DD"/>
    <w:rsid w:val="00275788"/>
    <w:rsid w:val="00336F21"/>
    <w:rsid w:val="00357B44"/>
    <w:rsid w:val="003A2072"/>
    <w:rsid w:val="00423422"/>
    <w:rsid w:val="00427A7B"/>
    <w:rsid w:val="0046501C"/>
    <w:rsid w:val="00532B5D"/>
    <w:rsid w:val="00552EBC"/>
    <w:rsid w:val="005F198C"/>
    <w:rsid w:val="005F1D2F"/>
    <w:rsid w:val="00617AE8"/>
    <w:rsid w:val="0065448D"/>
    <w:rsid w:val="007423FB"/>
    <w:rsid w:val="00743A08"/>
    <w:rsid w:val="00772195"/>
    <w:rsid w:val="007D631E"/>
    <w:rsid w:val="008450CC"/>
    <w:rsid w:val="00864AEA"/>
    <w:rsid w:val="008800FC"/>
    <w:rsid w:val="00900510"/>
    <w:rsid w:val="009805DD"/>
    <w:rsid w:val="009B1A07"/>
    <w:rsid w:val="00A320BB"/>
    <w:rsid w:val="00A4687A"/>
    <w:rsid w:val="00B76511"/>
    <w:rsid w:val="00BB7532"/>
    <w:rsid w:val="00C40270"/>
    <w:rsid w:val="00C54CA1"/>
    <w:rsid w:val="00CA699B"/>
    <w:rsid w:val="00CA73DB"/>
    <w:rsid w:val="00D502B9"/>
    <w:rsid w:val="00E14C63"/>
    <w:rsid w:val="00E91AE9"/>
    <w:rsid w:val="00EB0B63"/>
    <w:rsid w:val="00EC5D82"/>
    <w:rsid w:val="00F2057D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B9"/>
  </w:style>
  <w:style w:type="paragraph" w:styleId="Heading1">
    <w:name w:val="heading 1"/>
    <w:basedOn w:val="Normal"/>
    <w:next w:val="Normal"/>
    <w:link w:val="Heading1Char"/>
    <w:uiPriority w:val="9"/>
    <w:qFormat/>
    <w:rsid w:val="00D5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502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02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2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02B9"/>
    <w:rPr>
      <w:i/>
      <w:iCs/>
    </w:rPr>
  </w:style>
  <w:style w:type="character" w:styleId="BookTitle">
    <w:name w:val="Book Title"/>
    <w:basedOn w:val="DefaultParagraphFont"/>
    <w:uiPriority w:val="33"/>
    <w:qFormat/>
    <w:rsid w:val="00D502B9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5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02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0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02B9"/>
    <w:rPr>
      <w:b/>
      <w:bCs/>
    </w:rPr>
  </w:style>
  <w:style w:type="paragraph" w:styleId="NoSpacing">
    <w:name w:val="No Spacing"/>
    <w:uiPriority w:val="1"/>
    <w:qFormat/>
    <w:rsid w:val="00D50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02B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02B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B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02B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502B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02B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502B9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02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B9"/>
  </w:style>
  <w:style w:type="paragraph" w:styleId="Heading1">
    <w:name w:val="heading 1"/>
    <w:basedOn w:val="Normal"/>
    <w:next w:val="Normal"/>
    <w:link w:val="Heading1Char"/>
    <w:uiPriority w:val="9"/>
    <w:qFormat/>
    <w:rsid w:val="00D5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502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02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2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02B9"/>
    <w:rPr>
      <w:i/>
      <w:iCs/>
    </w:rPr>
  </w:style>
  <w:style w:type="character" w:styleId="BookTitle">
    <w:name w:val="Book Title"/>
    <w:basedOn w:val="DefaultParagraphFont"/>
    <w:uiPriority w:val="33"/>
    <w:qFormat/>
    <w:rsid w:val="00D502B9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5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02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0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02B9"/>
    <w:rPr>
      <w:b/>
      <w:bCs/>
    </w:rPr>
  </w:style>
  <w:style w:type="paragraph" w:styleId="NoSpacing">
    <w:name w:val="No Spacing"/>
    <w:uiPriority w:val="1"/>
    <w:qFormat/>
    <w:rsid w:val="00D50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02B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02B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B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02B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502B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02B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502B9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02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2022-05-17T08:06:00Z</dcterms:created>
  <dcterms:modified xsi:type="dcterms:W3CDTF">2022-06-15T10:28:00Z</dcterms:modified>
</cp:coreProperties>
</file>